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6350" w14:textId="39735658" w:rsidR="00B37385" w:rsidRDefault="004A68C3" w:rsidP="0036424A">
      <w:pPr>
        <w:pStyle w:val="Title"/>
        <w:rPr>
          <w:rStyle w:val="Emphasis"/>
        </w:rPr>
      </w:pPr>
      <w:r>
        <w:rPr>
          <w:rStyle w:val="Emphasis"/>
          <w:noProof/>
        </w:rPr>
        <w:drawing>
          <wp:anchor distT="0" distB="0" distL="114300" distR="114300" simplePos="0" relativeHeight="251658240" behindDoc="0" locked="0" layoutInCell="1" allowOverlap="1" wp14:anchorId="18492131" wp14:editId="38AF30A4">
            <wp:simplePos x="0" y="0"/>
            <wp:positionH relativeFrom="column">
              <wp:posOffset>4775835</wp:posOffset>
            </wp:positionH>
            <wp:positionV relativeFrom="paragraph">
              <wp:posOffset>-371475</wp:posOffset>
            </wp:positionV>
            <wp:extent cx="1186493" cy="1108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493"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24A">
        <w:rPr>
          <w:rStyle w:val="Emphasis"/>
        </w:rPr>
        <w:t xml:space="preserve">ACA </w:t>
      </w:r>
      <w:r w:rsidR="0036424A" w:rsidRPr="007E4218">
        <w:rPr>
          <w:rStyle w:val="Emphasis"/>
          <w:rFonts w:ascii="Arial" w:hAnsi="Arial" w:cs="Arial"/>
        </w:rPr>
        <w:t>EXAM</w:t>
      </w:r>
    </w:p>
    <w:p w14:paraId="077984D3" w14:textId="4665EAED" w:rsidR="0036424A" w:rsidRDefault="0036424A" w:rsidP="0036424A">
      <w:pPr>
        <w:pStyle w:val="Subtitle"/>
      </w:pPr>
      <w:r>
        <w:t>Study Guide</w:t>
      </w:r>
    </w:p>
    <w:p w14:paraId="0BE21AD9" w14:textId="54BD1803" w:rsidR="0036424A" w:rsidRPr="0036424A" w:rsidRDefault="0036424A" w:rsidP="0036424A">
      <w:pPr>
        <w:pStyle w:val="Heading1"/>
      </w:pPr>
      <w:bookmarkStart w:id="0" w:name="_Toc62827801"/>
      <w:r>
        <w:t>About</w:t>
      </w:r>
      <w:bookmarkEnd w:id="0"/>
    </w:p>
    <w:p w14:paraId="7D61182D" w14:textId="0FE35B20" w:rsidR="00DB3BD4" w:rsidRPr="007D5657" w:rsidRDefault="00B13087" w:rsidP="4EA97FF3">
      <w:pPr>
        <w:rPr>
          <w:rFonts w:ascii="Arial" w:hAnsi="Arial" w:cs="Arial"/>
        </w:rPr>
      </w:pPr>
      <w:r w:rsidRPr="4EA97FF3">
        <w:rPr>
          <w:rFonts w:ascii="Arial" w:hAnsi="Arial" w:cs="Arial"/>
        </w:rPr>
        <w:t xml:space="preserve">This </w:t>
      </w:r>
      <w:r w:rsidR="00B80805" w:rsidRPr="4EA97FF3">
        <w:rPr>
          <w:rFonts w:ascii="Arial" w:hAnsi="Arial" w:cs="Arial"/>
        </w:rPr>
        <w:t xml:space="preserve">guide is to help you study for the Academy of Certified Archivist Certification Exam. This guide </w:t>
      </w:r>
      <w:r w:rsidR="00693F14" w:rsidRPr="4EA97FF3">
        <w:rPr>
          <w:rFonts w:ascii="Arial" w:hAnsi="Arial" w:cs="Arial"/>
        </w:rPr>
        <w:t>includes important archival terms and concepts th</w:t>
      </w:r>
      <w:r w:rsidR="009C77DA" w:rsidRPr="4EA97FF3">
        <w:rPr>
          <w:rFonts w:ascii="Arial" w:hAnsi="Arial" w:cs="Arial"/>
        </w:rPr>
        <w:t xml:space="preserve">at maybe found on the ACA Exam. This guide has been divided into sections based on the </w:t>
      </w:r>
      <w:r w:rsidR="00D34AAB" w:rsidRPr="4EA97FF3">
        <w:rPr>
          <w:rFonts w:ascii="Arial" w:hAnsi="Arial" w:cs="Arial"/>
        </w:rPr>
        <w:t>Role Delineation Statement for Professional Archivists (RDS)</w:t>
      </w:r>
      <w:r w:rsidR="00DB3BD4" w:rsidRPr="4EA97FF3">
        <w:rPr>
          <w:rFonts w:ascii="Arial" w:hAnsi="Arial" w:cs="Arial"/>
        </w:rPr>
        <w:t>.</w:t>
      </w:r>
      <w:r w:rsidR="00266DF9" w:rsidRPr="4EA97FF3">
        <w:rPr>
          <w:rFonts w:ascii="Arial" w:hAnsi="Arial" w:cs="Arial"/>
        </w:rPr>
        <w:t xml:space="preserve"> Keep in mind that this study guide will not include all items that maybe found on the ACA Certification Exam</w:t>
      </w:r>
      <w:r w:rsidR="00EC703E" w:rsidRPr="4EA97FF3">
        <w:rPr>
          <w:rFonts w:ascii="Arial" w:hAnsi="Arial" w:cs="Arial"/>
        </w:rPr>
        <w:t>. You consider it as a guide to helping you prepare for the exam.</w:t>
      </w:r>
    </w:p>
    <w:sdt>
      <w:sdtPr>
        <w:rPr>
          <w:rFonts w:asciiTheme="minorHAnsi" w:hAnsiTheme="minorHAnsi"/>
          <w:caps w:val="0"/>
          <w:color w:val="auto"/>
          <w:spacing w:val="0"/>
          <w:sz w:val="24"/>
          <w:szCs w:val="20"/>
        </w:rPr>
        <w:id w:val="1838957563"/>
        <w:docPartObj>
          <w:docPartGallery w:val="Table of Contents"/>
          <w:docPartUnique/>
        </w:docPartObj>
      </w:sdtPr>
      <w:sdtEndPr>
        <w:rPr>
          <w:b/>
          <w:bCs/>
          <w:noProof/>
        </w:rPr>
      </w:sdtEndPr>
      <w:sdtContent>
        <w:p w14:paraId="2C474F24" w14:textId="1177AA55" w:rsidR="00D03C01" w:rsidRDefault="00D03C01">
          <w:pPr>
            <w:pStyle w:val="TOCHeading"/>
          </w:pPr>
          <w:r>
            <w:t>Contents</w:t>
          </w:r>
        </w:p>
        <w:p w14:paraId="6D31E958" w14:textId="08105E15" w:rsidR="00BE2FB2" w:rsidRDefault="00D03C01">
          <w:pPr>
            <w:pStyle w:val="TOC1"/>
            <w:tabs>
              <w:tab w:val="right" w:leader="dot" w:pos="9350"/>
            </w:tabs>
            <w:rPr>
              <w:noProof/>
              <w:sz w:val="22"/>
              <w:szCs w:val="22"/>
            </w:rPr>
          </w:pPr>
          <w:r>
            <w:fldChar w:fldCharType="begin"/>
          </w:r>
          <w:r>
            <w:instrText xml:space="preserve"> TOC \o "1-3" \h \z \u </w:instrText>
          </w:r>
          <w:r>
            <w:fldChar w:fldCharType="separate"/>
          </w:r>
          <w:hyperlink w:anchor="_Toc62827801" w:history="1">
            <w:r w:rsidR="00BE2FB2" w:rsidRPr="0039678D">
              <w:rPr>
                <w:rStyle w:val="Hyperlink"/>
                <w:noProof/>
              </w:rPr>
              <w:t>About</w:t>
            </w:r>
            <w:r w:rsidR="00BE2FB2">
              <w:rPr>
                <w:noProof/>
                <w:webHidden/>
              </w:rPr>
              <w:tab/>
            </w:r>
            <w:r w:rsidR="00BE2FB2">
              <w:rPr>
                <w:noProof/>
                <w:webHidden/>
              </w:rPr>
              <w:fldChar w:fldCharType="begin"/>
            </w:r>
            <w:r w:rsidR="00BE2FB2">
              <w:rPr>
                <w:noProof/>
                <w:webHidden/>
              </w:rPr>
              <w:instrText xml:space="preserve"> PAGEREF _Toc62827801 \h </w:instrText>
            </w:r>
            <w:r w:rsidR="00BE2FB2">
              <w:rPr>
                <w:noProof/>
                <w:webHidden/>
              </w:rPr>
            </w:r>
            <w:r w:rsidR="00BE2FB2">
              <w:rPr>
                <w:noProof/>
                <w:webHidden/>
              </w:rPr>
              <w:fldChar w:fldCharType="separate"/>
            </w:r>
            <w:r w:rsidR="00E53CDA">
              <w:rPr>
                <w:noProof/>
                <w:webHidden/>
              </w:rPr>
              <w:t>1</w:t>
            </w:r>
            <w:r w:rsidR="00BE2FB2">
              <w:rPr>
                <w:noProof/>
                <w:webHidden/>
              </w:rPr>
              <w:fldChar w:fldCharType="end"/>
            </w:r>
          </w:hyperlink>
        </w:p>
        <w:p w14:paraId="2ED1B7F3" w14:textId="3044A79B" w:rsidR="00BE2FB2" w:rsidRDefault="00E53CDA">
          <w:pPr>
            <w:pStyle w:val="TOC1"/>
            <w:tabs>
              <w:tab w:val="right" w:leader="dot" w:pos="9350"/>
            </w:tabs>
            <w:rPr>
              <w:noProof/>
              <w:sz w:val="22"/>
              <w:szCs w:val="22"/>
            </w:rPr>
          </w:pPr>
          <w:hyperlink w:anchor="_Toc62827802" w:history="1">
            <w:r w:rsidR="00BE2FB2" w:rsidRPr="0039678D">
              <w:rPr>
                <w:rStyle w:val="Hyperlink"/>
                <w:noProof/>
              </w:rPr>
              <w:t>General Domain</w:t>
            </w:r>
            <w:r w:rsidR="00BE2FB2">
              <w:rPr>
                <w:noProof/>
                <w:webHidden/>
              </w:rPr>
              <w:tab/>
            </w:r>
            <w:r w:rsidR="00BE2FB2">
              <w:rPr>
                <w:noProof/>
                <w:webHidden/>
              </w:rPr>
              <w:fldChar w:fldCharType="begin"/>
            </w:r>
            <w:r w:rsidR="00BE2FB2">
              <w:rPr>
                <w:noProof/>
                <w:webHidden/>
              </w:rPr>
              <w:instrText xml:space="preserve"> PAGEREF _Toc62827802 \h </w:instrText>
            </w:r>
            <w:r w:rsidR="00BE2FB2">
              <w:rPr>
                <w:noProof/>
                <w:webHidden/>
              </w:rPr>
            </w:r>
            <w:r w:rsidR="00BE2FB2">
              <w:rPr>
                <w:noProof/>
                <w:webHidden/>
              </w:rPr>
              <w:fldChar w:fldCharType="separate"/>
            </w:r>
            <w:r>
              <w:rPr>
                <w:noProof/>
                <w:webHidden/>
              </w:rPr>
              <w:t>4</w:t>
            </w:r>
            <w:r w:rsidR="00BE2FB2">
              <w:rPr>
                <w:noProof/>
                <w:webHidden/>
              </w:rPr>
              <w:fldChar w:fldCharType="end"/>
            </w:r>
          </w:hyperlink>
        </w:p>
        <w:p w14:paraId="3E8ABD2B" w14:textId="691B4F2F" w:rsidR="00BE2FB2" w:rsidRDefault="00E53CDA">
          <w:pPr>
            <w:pStyle w:val="TOC2"/>
            <w:tabs>
              <w:tab w:val="right" w:leader="dot" w:pos="9350"/>
            </w:tabs>
            <w:rPr>
              <w:noProof/>
              <w:sz w:val="22"/>
              <w:szCs w:val="22"/>
            </w:rPr>
          </w:pPr>
          <w:hyperlink w:anchor="_Toc62827803" w:history="1">
            <w:r w:rsidR="00BE2FB2" w:rsidRPr="0039678D">
              <w:rPr>
                <w:rStyle w:val="Hyperlink"/>
                <w:noProof/>
              </w:rPr>
              <w:t>General Knowledge Statements</w:t>
            </w:r>
            <w:r w:rsidR="00BE2FB2">
              <w:rPr>
                <w:noProof/>
                <w:webHidden/>
              </w:rPr>
              <w:tab/>
            </w:r>
            <w:r w:rsidR="00BE2FB2">
              <w:rPr>
                <w:noProof/>
                <w:webHidden/>
              </w:rPr>
              <w:fldChar w:fldCharType="begin"/>
            </w:r>
            <w:r w:rsidR="00BE2FB2">
              <w:rPr>
                <w:noProof/>
                <w:webHidden/>
              </w:rPr>
              <w:instrText xml:space="preserve"> PAGEREF _Toc62827803 \h </w:instrText>
            </w:r>
            <w:r w:rsidR="00BE2FB2">
              <w:rPr>
                <w:noProof/>
                <w:webHidden/>
              </w:rPr>
            </w:r>
            <w:r w:rsidR="00BE2FB2">
              <w:rPr>
                <w:noProof/>
                <w:webHidden/>
              </w:rPr>
              <w:fldChar w:fldCharType="separate"/>
            </w:r>
            <w:r>
              <w:rPr>
                <w:noProof/>
                <w:webHidden/>
              </w:rPr>
              <w:t>4</w:t>
            </w:r>
            <w:r w:rsidR="00BE2FB2">
              <w:rPr>
                <w:noProof/>
                <w:webHidden/>
              </w:rPr>
              <w:fldChar w:fldCharType="end"/>
            </w:r>
          </w:hyperlink>
        </w:p>
        <w:p w14:paraId="6B87F6EE" w14:textId="30B3EDFC" w:rsidR="00BE2FB2" w:rsidRDefault="00E53CDA">
          <w:pPr>
            <w:pStyle w:val="TOC2"/>
            <w:tabs>
              <w:tab w:val="right" w:leader="dot" w:pos="9350"/>
            </w:tabs>
            <w:rPr>
              <w:noProof/>
              <w:sz w:val="22"/>
              <w:szCs w:val="22"/>
            </w:rPr>
          </w:pPr>
          <w:hyperlink w:anchor="_Toc62827804" w:history="1">
            <w:r w:rsidR="00BE2FB2" w:rsidRPr="0039678D">
              <w:rPr>
                <w:rStyle w:val="Hyperlink"/>
                <w:noProof/>
              </w:rPr>
              <w:t>General Domain Key Terms</w:t>
            </w:r>
            <w:r w:rsidR="00BE2FB2">
              <w:rPr>
                <w:noProof/>
                <w:webHidden/>
              </w:rPr>
              <w:tab/>
            </w:r>
            <w:r w:rsidR="00BE2FB2">
              <w:rPr>
                <w:noProof/>
                <w:webHidden/>
              </w:rPr>
              <w:fldChar w:fldCharType="begin"/>
            </w:r>
            <w:r w:rsidR="00BE2FB2">
              <w:rPr>
                <w:noProof/>
                <w:webHidden/>
              </w:rPr>
              <w:instrText xml:space="preserve"> PAGEREF _Toc62827804 \h </w:instrText>
            </w:r>
            <w:r w:rsidR="00BE2FB2">
              <w:rPr>
                <w:noProof/>
                <w:webHidden/>
              </w:rPr>
            </w:r>
            <w:r w:rsidR="00BE2FB2">
              <w:rPr>
                <w:noProof/>
                <w:webHidden/>
              </w:rPr>
              <w:fldChar w:fldCharType="separate"/>
            </w:r>
            <w:r>
              <w:rPr>
                <w:noProof/>
                <w:webHidden/>
              </w:rPr>
              <w:t>5</w:t>
            </w:r>
            <w:r w:rsidR="00BE2FB2">
              <w:rPr>
                <w:noProof/>
                <w:webHidden/>
              </w:rPr>
              <w:fldChar w:fldCharType="end"/>
            </w:r>
          </w:hyperlink>
        </w:p>
        <w:p w14:paraId="5A190045" w14:textId="2111E46F" w:rsidR="00BE2FB2" w:rsidRDefault="00E53CDA">
          <w:pPr>
            <w:pStyle w:val="TOC2"/>
            <w:tabs>
              <w:tab w:val="right" w:leader="dot" w:pos="9350"/>
            </w:tabs>
            <w:rPr>
              <w:noProof/>
              <w:sz w:val="22"/>
              <w:szCs w:val="22"/>
            </w:rPr>
          </w:pPr>
          <w:hyperlink w:anchor="_Toc62827805" w:history="1">
            <w:r w:rsidR="00BE2FB2" w:rsidRPr="0039678D">
              <w:rPr>
                <w:rStyle w:val="Hyperlink"/>
                <w:noProof/>
              </w:rPr>
              <w:t>General Domain Concepts</w:t>
            </w:r>
            <w:r w:rsidR="00BE2FB2">
              <w:rPr>
                <w:noProof/>
                <w:webHidden/>
              </w:rPr>
              <w:tab/>
            </w:r>
            <w:r w:rsidR="00BE2FB2">
              <w:rPr>
                <w:noProof/>
                <w:webHidden/>
              </w:rPr>
              <w:fldChar w:fldCharType="begin"/>
            </w:r>
            <w:r w:rsidR="00BE2FB2">
              <w:rPr>
                <w:noProof/>
                <w:webHidden/>
              </w:rPr>
              <w:instrText xml:space="preserve"> PAGEREF _Toc62827805 \h </w:instrText>
            </w:r>
            <w:r w:rsidR="00BE2FB2">
              <w:rPr>
                <w:noProof/>
                <w:webHidden/>
              </w:rPr>
            </w:r>
            <w:r w:rsidR="00BE2FB2">
              <w:rPr>
                <w:noProof/>
                <w:webHidden/>
              </w:rPr>
              <w:fldChar w:fldCharType="separate"/>
            </w:r>
            <w:r>
              <w:rPr>
                <w:noProof/>
                <w:webHidden/>
              </w:rPr>
              <w:t>6</w:t>
            </w:r>
            <w:r w:rsidR="00BE2FB2">
              <w:rPr>
                <w:noProof/>
                <w:webHidden/>
              </w:rPr>
              <w:fldChar w:fldCharType="end"/>
            </w:r>
          </w:hyperlink>
        </w:p>
        <w:p w14:paraId="0C2C41FE" w14:textId="251D9F5B" w:rsidR="00BE2FB2" w:rsidRDefault="00E53CDA">
          <w:pPr>
            <w:pStyle w:val="TOC2"/>
            <w:tabs>
              <w:tab w:val="right" w:leader="dot" w:pos="9350"/>
            </w:tabs>
            <w:rPr>
              <w:noProof/>
              <w:sz w:val="22"/>
              <w:szCs w:val="22"/>
            </w:rPr>
          </w:pPr>
          <w:hyperlink w:anchor="_Toc62827806" w:history="1">
            <w:r w:rsidR="00BE2FB2" w:rsidRPr="0039678D">
              <w:rPr>
                <w:rStyle w:val="Hyperlink"/>
                <w:noProof/>
              </w:rPr>
              <w:t>General Domain Sources</w:t>
            </w:r>
            <w:r w:rsidR="00BE2FB2">
              <w:rPr>
                <w:noProof/>
                <w:webHidden/>
              </w:rPr>
              <w:tab/>
            </w:r>
            <w:r w:rsidR="00BE2FB2">
              <w:rPr>
                <w:noProof/>
                <w:webHidden/>
              </w:rPr>
              <w:fldChar w:fldCharType="begin"/>
            </w:r>
            <w:r w:rsidR="00BE2FB2">
              <w:rPr>
                <w:noProof/>
                <w:webHidden/>
              </w:rPr>
              <w:instrText xml:space="preserve"> PAGEREF _Toc62827806 \h </w:instrText>
            </w:r>
            <w:r w:rsidR="00BE2FB2">
              <w:rPr>
                <w:noProof/>
                <w:webHidden/>
              </w:rPr>
            </w:r>
            <w:r w:rsidR="00BE2FB2">
              <w:rPr>
                <w:noProof/>
                <w:webHidden/>
              </w:rPr>
              <w:fldChar w:fldCharType="separate"/>
            </w:r>
            <w:r>
              <w:rPr>
                <w:noProof/>
                <w:webHidden/>
              </w:rPr>
              <w:t>7</w:t>
            </w:r>
            <w:r w:rsidR="00BE2FB2">
              <w:rPr>
                <w:noProof/>
                <w:webHidden/>
              </w:rPr>
              <w:fldChar w:fldCharType="end"/>
            </w:r>
          </w:hyperlink>
        </w:p>
        <w:p w14:paraId="18EC6878" w14:textId="645E5EFA" w:rsidR="00BE2FB2" w:rsidRDefault="00E53CDA">
          <w:pPr>
            <w:pStyle w:val="TOC2"/>
            <w:tabs>
              <w:tab w:val="right" w:leader="dot" w:pos="9350"/>
            </w:tabs>
            <w:rPr>
              <w:noProof/>
              <w:sz w:val="22"/>
              <w:szCs w:val="22"/>
            </w:rPr>
          </w:pPr>
          <w:hyperlink w:anchor="_Toc62827807" w:history="1">
            <w:r w:rsidR="00BE2FB2" w:rsidRPr="0039678D">
              <w:rPr>
                <w:rStyle w:val="Hyperlink"/>
                <w:noProof/>
              </w:rPr>
              <w:t>General Domain Notes</w:t>
            </w:r>
            <w:r w:rsidR="00BE2FB2">
              <w:rPr>
                <w:noProof/>
                <w:webHidden/>
              </w:rPr>
              <w:tab/>
            </w:r>
            <w:r w:rsidR="00BE2FB2">
              <w:rPr>
                <w:noProof/>
                <w:webHidden/>
              </w:rPr>
              <w:fldChar w:fldCharType="begin"/>
            </w:r>
            <w:r w:rsidR="00BE2FB2">
              <w:rPr>
                <w:noProof/>
                <w:webHidden/>
              </w:rPr>
              <w:instrText xml:space="preserve"> PAGEREF _Toc62827807 \h </w:instrText>
            </w:r>
            <w:r w:rsidR="00BE2FB2">
              <w:rPr>
                <w:noProof/>
                <w:webHidden/>
              </w:rPr>
            </w:r>
            <w:r w:rsidR="00BE2FB2">
              <w:rPr>
                <w:noProof/>
                <w:webHidden/>
              </w:rPr>
              <w:fldChar w:fldCharType="separate"/>
            </w:r>
            <w:r>
              <w:rPr>
                <w:noProof/>
                <w:webHidden/>
              </w:rPr>
              <w:t>8</w:t>
            </w:r>
            <w:r w:rsidR="00BE2FB2">
              <w:rPr>
                <w:noProof/>
                <w:webHidden/>
              </w:rPr>
              <w:fldChar w:fldCharType="end"/>
            </w:r>
          </w:hyperlink>
        </w:p>
        <w:p w14:paraId="40708A1A" w14:textId="0D0A327C" w:rsidR="00BE2FB2" w:rsidRDefault="00E53CDA">
          <w:pPr>
            <w:pStyle w:val="TOC1"/>
            <w:tabs>
              <w:tab w:val="right" w:leader="dot" w:pos="9350"/>
            </w:tabs>
            <w:rPr>
              <w:noProof/>
              <w:sz w:val="22"/>
              <w:szCs w:val="22"/>
            </w:rPr>
          </w:pPr>
          <w:hyperlink w:anchor="_Toc62827808" w:history="1">
            <w:r w:rsidR="00BE2FB2" w:rsidRPr="0039678D">
              <w:rPr>
                <w:rStyle w:val="Hyperlink"/>
                <w:noProof/>
              </w:rPr>
              <w:t>Domain 1: Selection, Apprasial, and Acquisition</w:t>
            </w:r>
            <w:r w:rsidR="00BE2FB2">
              <w:rPr>
                <w:noProof/>
                <w:webHidden/>
              </w:rPr>
              <w:tab/>
            </w:r>
            <w:r w:rsidR="00BE2FB2">
              <w:rPr>
                <w:noProof/>
                <w:webHidden/>
              </w:rPr>
              <w:fldChar w:fldCharType="begin"/>
            </w:r>
            <w:r w:rsidR="00BE2FB2">
              <w:rPr>
                <w:noProof/>
                <w:webHidden/>
              </w:rPr>
              <w:instrText xml:space="preserve"> PAGEREF _Toc62827808 \h </w:instrText>
            </w:r>
            <w:r w:rsidR="00BE2FB2">
              <w:rPr>
                <w:noProof/>
                <w:webHidden/>
              </w:rPr>
            </w:r>
            <w:r w:rsidR="00BE2FB2">
              <w:rPr>
                <w:noProof/>
                <w:webHidden/>
              </w:rPr>
              <w:fldChar w:fldCharType="separate"/>
            </w:r>
            <w:r>
              <w:rPr>
                <w:noProof/>
                <w:webHidden/>
              </w:rPr>
              <w:t>9</w:t>
            </w:r>
            <w:r w:rsidR="00BE2FB2">
              <w:rPr>
                <w:noProof/>
                <w:webHidden/>
              </w:rPr>
              <w:fldChar w:fldCharType="end"/>
            </w:r>
          </w:hyperlink>
        </w:p>
        <w:p w14:paraId="386EDE5D" w14:textId="0D9879E2" w:rsidR="00BE2FB2" w:rsidRDefault="00E53CDA">
          <w:pPr>
            <w:pStyle w:val="TOC2"/>
            <w:tabs>
              <w:tab w:val="right" w:leader="dot" w:pos="9350"/>
            </w:tabs>
            <w:rPr>
              <w:noProof/>
              <w:sz w:val="22"/>
              <w:szCs w:val="22"/>
            </w:rPr>
          </w:pPr>
          <w:hyperlink w:anchor="_Toc62827809" w:history="1">
            <w:r w:rsidR="00BE2FB2" w:rsidRPr="0039678D">
              <w:rPr>
                <w:rStyle w:val="Hyperlink"/>
                <w:noProof/>
              </w:rPr>
              <w:t>Domain 1: tasks</w:t>
            </w:r>
            <w:r w:rsidR="00BE2FB2">
              <w:rPr>
                <w:noProof/>
                <w:webHidden/>
              </w:rPr>
              <w:tab/>
            </w:r>
            <w:r w:rsidR="00BE2FB2">
              <w:rPr>
                <w:noProof/>
                <w:webHidden/>
              </w:rPr>
              <w:fldChar w:fldCharType="begin"/>
            </w:r>
            <w:r w:rsidR="00BE2FB2">
              <w:rPr>
                <w:noProof/>
                <w:webHidden/>
              </w:rPr>
              <w:instrText xml:space="preserve"> PAGEREF _Toc62827809 \h </w:instrText>
            </w:r>
            <w:r w:rsidR="00BE2FB2">
              <w:rPr>
                <w:noProof/>
                <w:webHidden/>
              </w:rPr>
            </w:r>
            <w:r w:rsidR="00BE2FB2">
              <w:rPr>
                <w:noProof/>
                <w:webHidden/>
              </w:rPr>
              <w:fldChar w:fldCharType="separate"/>
            </w:r>
            <w:r>
              <w:rPr>
                <w:noProof/>
                <w:webHidden/>
              </w:rPr>
              <w:t>9</w:t>
            </w:r>
            <w:r w:rsidR="00BE2FB2">
              <w:rPr>
                <w:noProof/>
                <w:webHidden/>
              </w:rPr>
              <w:fldChar w:fldCharType="end"/>
            </w:r>
          </w:hyperlink>
        </w:p>
        <w:p w14:paraId="1055643D" w14:textId="4F1B8904" w:rsidR="00BE2FB2" w:rsidRDefault="00E53CDA">
          <w:pPr>
            <w:pStyle w:val="TOC2"/>
            <w:tabs>
              <w:tab w:val="right" w:leader="dot" w:pos="9350"/>
            </w:tabs>
            <w:rPr>
              <w:noProof/>
              <w:sz w:val="22"/>
              <w:szCs w:val="22"/>
            </w:rPr>
          </w:pPr>
          <w:hyperlink w:anchor="_Toc62827810" w:history="1">
            <w:r w:rsidR="00BE2FB2" w:rsidRPr="0039678D">
              <w:rPr>
                <w:rStyle w:val="Hyperlink"/>
                <w:noProof/>
              </w:rPr>
              <w:t>Domain 1: Knowledge Statements</w:t>
            </w:r>
            <w:r w:rsidR="00BE2FB2">
              <w:rPr>
                <w:noProof/>
                <w:webHidden/>
              </w:rPr>
              <w:tab/>
            </w:r>
            <w:r w:rsidR="00BE2FB2">
              <w:rPr>
                <w:noProof/>
                <w:webHidden/>
              </w:rPr>
              <w:fldChar w:fldCharType="begin"/>
            </w:r>
            <w:r w:rsidR="00BE2FB2">
              <w:rPr>
                <w:noProof/>
                <w:webHidden/>
              </w:rPr>
              <w:instrText xml:space="preserve"> PAGEREF _Toc62827810 \h </w:instrText>
            </w:r>
            <w:r w:rsidR="00BE2FB2">
              <w:rPr>
                <w:noProof/>
                <w:webHidden/>
              </w:rPr>
            </w:r>
            <w:r w:rsidR="00BE2FB2">
              <w:rPr>
                <w:noProof/>
                <w:webHidden/>
              </w:rPr>
              <w:fldChar w:fldCharType="separate"/>
            </w:r>
            <w:r>
              <w:rPr>
                <w:noProof/>
                <w:webHidden/>
              </w:rPr>
              <w:t>9</w:t>
            </w:r>
            <w:r w:rsidR="00BE2FB2">
              <w:rPr>
                <w:noProof/>
                <w:webHidden/>
              </w:rPr>
              <w:fldChar w:fldCharType="end"/>
            </w:r>
          </w:hyperlink>
        </w:p>
        <w:p w14:paraId="36F33275" w14:textId="58ED477D" w:rsidR="00BE2FB2" w:rsidRDefault="00E53CDA">
          <w:pPr>
            <w:pStyle w:val="TOC2"/>
            <w:tabs>
              <w:tab w:val="right" w:leader="dot" w:pos="9350"/>
            </w:tabs>
            <w:rPr>
              <w:noProof/>
              <w:sz w:val="22"/>
              <w:szCs w:val="22"/>
            </w:rPr>
          </w:pPr>
          <w:hyperlink w:anchor="_Toc62827811" w:history="1">
            <w:r w:rsidR="00BE2FB2" w:rsidRPr="0039678D">
              <w:rPr>
                <w:rStyle w:val="Hyperlink"/>
                <w:noProof/>
              </w:rPr>
              <w:t>DOMain 1: Key Terms</w:t>
            </w:r>
            <w:r w:rsidR="00BE2FB2">
              <w:rPr>
                <w:noProof/>
                <w:webHidden/>
              </w:rPr>
              <w:tab/>
            </w:r>
            <w:r w:rsidR="00BE2FB2">
              <w:rPr>
                <w:noProof/>
                <w:webHidden/>
              </w:rPr>
              <w:fldChar w:fldCharType="begin"/>
            </w:r>
            <w:r w:rsidR="00BE2FB2">
              <w:rPr>
                <w:noProof/>
                <w:webHidden/>
              </w:rPr>
              <w:instrText xml:space="preserve"> PAGEREF _Toc62827811 \h </w:instrText>
            </w:r>
            <w:r w:rsidR="00BE2FB2">
              <w:rPr>
                <w:noProof/>
                <w:webHidden/>
              </w:rPr>
            </w:r>
            <w:r w:rsidR="00BE2FB2">
              <w:rPr>
                <w:noProof/>
                <w:webHidden/>
              </w:rPr>
              <w:fldChar w:fldCharType="separate"/>
            </w:r>
            <w:r>
              <w:rPr>
                <w:noProof/>
                <w:webHidden/>
              </w:rPr>
              <w:t>11</w:t>
            </w:r>
            <w:r w:rsidR="00BE2FB2">
              <w:rPr>
                <w:noProof/>
                <w:webHidden/>
              </w:rPr>
              <w:fldChar w:fldCharType="end"/>
            </w:r>
          </w:hyperlink>
        </w:p>
        <w:p w14:paraId="2AE3721F" w14:textId="3C972D1B" w:rsidR="00BE2FB2" w:rsidRDefault="00E53CDA">
          <w:pPr>
            <w:pStyle w:val="TOC2"/>
            <w:tabs>
              <w:tab w:val="right" w:leader="dot" w:pos="9350"/>
            </w:tabs>
            <w:rPr>
              <w:noProof/>
              <w:sz w:val="22"/>
              <w:szCs w:val="22"/>
            </w:rPr>
          </w:pPr>
          <w:hyperlink w:anchor="_Toc62827812" w:history="1">
            <w:r w:rsidR="00BE2FB2" w:rsidRPr="0039678D">
              <w:rPr>
                <w:rStyle w:val="Hyperlink"/>
                <w:noProof/>
              </w:rPr>
              <w:t>DOmain 1 Concepts</w:t>
            </w:r>
            <w:r w:rsidR="00BE2FB2">
              <w:rPr>
                <w:noProof/>
                <w:webHidden/>
              </w:rPr>
              <w:tab/>
            </w:r>
            <w:r w:rsidR="00BE2FB2">
              <w:rPr>
                <w:noProof/>
                <w:webHidden/>
              </w:rPr>
              <w:fldChar w:fldCharType="begin"/>
            </w:r>
            <w:r w:rsidR="00BE2FB2">
              <w:rPr>
                <w:noProof/>
                <w:webHidden/>
              </w:rPr>
              <w:instrText xml:space="preserve"> PAGEREF _Toc62827812 \h </w:instrText>
            </w:r>
            <w:r w:rsidR="00BE2FB2">
              <w:rPr>
                <w:noProof/>
                <w:webHidden/>
              </w:rPr>
            </w:r>
            <w:r w:rsidR="00BE2FB2">
              <w:rPr>
                <w:noProof/>
                <w:webHidden/>
              </w:rPr>
              <w:fldChar w:fldCharType="separate"/>
            </w:r>
            <w:r>
              <w:rPr>
                <w:noProof/>
                <w:webHidden/>
              </w:rPr>
              <w:t>12</w:t>
            </w:r>
            <w:r w:rsidR="00BE2FB2">
              <w:rPr>
                <w:noProof/>
                <w:webHidden/>
              </w:rPr>
              <w:fldChar w:fldCharType="end"/>
            </w:r>
          </w:hyperlink>
        </w:p>
        <w:p w14:paraId="729DCAE7" w14:textId="1366FC16" w:rsidR="00BE2FB2" w:rsidRDefault="00E53CDA">
          <w:pPr>
            <w:pStyle w:val="TOC2"/>
            <w:tabs>
              <w:tab w:val="right" w:leader="dot" w:pos="9350"/>
            </w:tabs>
            <w:rPr>
              <w:noProof/>
              <w:sz w:val="22"/>
              <w:szCs w:val="22"/>
            </w:rPr>
          </w:pPr>
          <w:hyperlink w:anchor="_Toc62827813" w:history="1">
            <w:r w:rsidR="00BE2FB2" w:rsidRPr="0039678D">
              <w:rPr>
                <w:rStyle w:val="Hyperlink"/>
                <w:noProof/>
              </w:rPr>
              <w:t>Domain 1: Sources</w:t>
            </w:r>
            <w:r w:rsidR="00BE2FB2">
              <w:rPr>
                <w:noProof/>
                <w:webHidden/>
              </w:rPr>
              <w:tab/>
            </w:r>
            <w:r w:rsidR="00BE2FB2">
              <w:rPr>
                <w:noProof/>
                <w:webHidden/>
              </w:rPr>
              <w:fldChar w:fldCharType="begin"/>
            </w:r>
            <w:r w:rsidR="00BE2FB2">
              <w:rPr>
                <w:noProof/>
                <w:webHidden/>
              </w:rPr>
              <w:instrText xml:space="preserve"> PAGEREF _Toc62827813 \h </w:instrText>
            </w:r>
            <w:r w:rsidR="00BE2FB2">
              <w:rPr>
                <w:noProof/>
                <w:webHidden/>
              </w:rPr>
            </w:r>
            <w:r w:rsidR="00BE2FB2">
              <w:rPr>
                <w:noProof/>
                <w:webHidden/>
              </w:rPr>
              <w:fldChar w:fldCharType="separate"/>
            </w:r>
            <w:r>
              <w:rPr>
                <w:noProof/>
                <w:webHidden/>
              </w:rPr>
              <w:t>13</w:t>
            </w:r>
            <w:r w:rsidR="00BE2FB2">
              <w:rPr>
                <w:noProof/>
                <w:webHidden/>
              </w:rPr>
              <w:fldChar w:fldCharType="end"/>
            </w:r>
          </w:hyperlink>
        </w:p>
        <w:p w14:paraId="2A7DF03D" w14:textId="6E9BC581" w:rsidR="00BE2FB2" w:rsidRDefault="00E53CDA">
          <w:pPr>
            <w:pStyle w:val="TOC2"/>
            <w:tabs>
              <w:tab w:val="right" w:leader="dot" w:pos="9350"/>
            </w:tabs>
            <w:rPr>
              <w:noProof/>
              <w:sz w:val="22"/>
              <w:szCs w:val="22"/>
            </w:rPr>
          </w:pPr>
          <w:hyperlink w:anchor="_Toc62827814" w:history="1">
            <w:r w:rsidR="00BE2FB2" w:rsidRPr="0039678D">
              <w:rPr>
                <w:rStyle w:val="Hyperlink"/>
                <w:noProof/>
              </w:rPr>
              <w:t>Domain 1: Notes</w:t>
            </w:r>
            <w:r w:rsidR="00BE2FB2">
              <w:rPr>
                <w:noProof/>
                <w:webHidden/>
              </w:rPr>
              <w:tab/>
            </w:r>
            <w:r w:rsidR="00BE2FB2">
              <w:rPr>
                <w:noProof/>
                <w:webHidden/>
              </w:rPr>
              <w:fldChar w:fldCharType="begin"/>
            </w:r>
            <w:r w:rsidR="00BE2FB2">
              <w:rPr>
                <w:noProof/>
                <w:webHidden/>
              </w:rPr>
              <w:instrText xml:space="preserve"> PAGEREF _Toc62827814 \h </w:instrText>
            </w:r>
            <w:r w:rsidR="00BE2FB2">
              <w:rPr>
                <w:noProof/>
                <w:webHidden/>
              </w:rPr>
            </w:r>
            <w:r w:rsidR="00BE2FB2">
              <w:rPr>
                <w:noProof/>
                <w:webHidden/>
              </w:rPr>
              <w:fldChar w:fldCharType="separate"/>
            </w:r>
            <w:r>
              <w:rPr>
                <w:noProof/>
                <w:webHidden/>
              </w:rPr>
              <w:t>14</w:t>
            </w:r>
            <w:r w:rsidR="00BE2FB2">
              <w:rPr>
                <w:noProof/>
                <w:webHidden/>
              </w:rPr>
              <w:fldChar w:fldCharType="end"/>
            </w:r>
          </w:hyperlink>
        </w:p>
        <w:p w14:paraId="3C76126D" w14:textId="6E191C62" w:rsidR="00BE2FB2" w:rsidRDefault="00E53CDA">
          <w:pPr>
            <w:pStyle w:val="TOC1"/>
            <w:tabs>
              <w:tab w:val="right" w:leader="dot" w:pos="9350"/>
            </w:tabs>
            <w:rPr>
              <w:noProof/>
              <w:sz w:val="22"/>
              <w:szCs w:val="22"/>
            </w:rPr>
          </w:pPr>
          <w:hyperlink w:anchor="_Toc62827815" w:history="1">
            <w:r w:rsidR="00BE2FB2" w:rsidRPr="0039678D">
              <w:rPr>
                <w:rStyle w:val="Hyperlink"/>
                <w:noProof/>
              </w:rPr>
              <w:t>Domain 2: Arangement and Description</w:t>
            </w:r>
            <w:r w:rsidR="00BE2FB2">
              <w:rPr>
                <w:noProof/>
                <w:webHidden/>
              </w:rPr>
              <w:tab/>
            </w:r>
            <w:r w:rsidR="00BE2FB2">
              <w:rPr>
                <w:noProof/>
                <w:webHidden/>
              </w:rPr>
              <w:fldChar w:fldCharType="begin"/>
            </w:r>
            <w:r w:rsidR="00BE2FB2">
              <w:rPr>
                <w:noProof/>
                <w:webHidden/>
              </w:rPr>
              <w:instrText xml:space="preserve"> PAGEREF _Toc62827815 \h </w:instrText>
            </w:r>
            <w:r w:rsidR="00BE2FB2">
              <w:rPr>
                <w:noProof/>
                <w:webHidden/>
              </w:rPr>
            </w:r>
            <w:r w:rsidR="00BE2FB2">
              <w:rPr>
                <w:noProof/>
                <w:webHidden/>
              </w:rPr>
              <w:fldChar w:fldCharType="separate"/>
            </w:r>
            <w:r>
              <w:rPr>
                <w:noProof/>
                <w:webHidden/>
              </w:rPr>
              <w:t>15</w:t>
            </w:r>
            <w:r w:rsidR="00BE2FB2">
              <w:rPr>
                <w:noProof/>
                <w:webHidden/>
              </w:rPr>
              <w:fldChar w:fldCharType="end"/>
            </w:r>
          </w:hyperlink>
        </w:p>
        <w:p w14:paraId="18ADB744" w14:textId="71AA9791" w:rsidR="00BE2FB2" w:rsidRDefault="00E53CDA">
          <w:pPr>
            <w:pStyle w:val="TOC2"/>
            <w:tabs>
              <w:tab w:val="right" w:leader="dot" w:pos="9350"/>
            </w:tabs>
            <w:rPr>
              <w:noProof/>
              <w:sz w:val="22"/>
              <w:szCs w:val="22"/>
            </w:rPr>
          </w:pPr>
          <w:hyperlink w:anchor="_Toc62827816" w:history="1">
            <w:r w:rsidR="00BE2FB2" w:rsidRPr="0039678D">
              <w:rPr>
                <w:rStyle w:val="Hyperlink"/>
                <w:noProof/>
              </w:rPr>
              <w:t>Domain 2: TasK</w:t>
            </w:r>
            <w:r w:rsidR="00BE2FB2">
              <w:rPr>
                <w:noProof/>
                <w:webHidden/>
              </w:rPr>
              <w:tab/>
            </w:r>
            <w:r w:rsidR="00BE2FB2">
              <w:rPr>
                <w:noProof/>
                <w:webHidden/>
              </w:rPr>
              <w:fldChar w:fldCharType="begin"/>
            </w:r>
            <w:r w:rsidR="00BE2FB2">
              <w:rPr>
                <w:noProof/>
                <w:webHidden/>
              </w:rPr>
              <w:instrText xml:space="preserve"> PAGEREF _Toc62827816 \h </w:instrText>
            </w:r>
            <w:r w:rsidR="00BE2FB2">
              <w:rPr>
                <w:noProof/>
                <w:webHidden/>
              </w:rPr>
            </w:r>
            <w:r w:rsidR="00BE2FB2">
              <w:rPr>
                <w:noProof/>
                <w:webHidden/>
              </w:rPr>
              <w:fldChar w:fldCharType="separate"/>
            </w:r>
            <w:r>
              <w:rPr>
                <w:noProof/>
                <w:webHidden/>
              </w:rPr>
              <w:t>15</w:t>
            </w:r>
            <w:r w:rsidR="00BE2FB2">
              <w:rPr>
                <w:noProof/>
                <w:webHidden/>
              </w:rPr>
              <w:fldChar w:fldCharType="end"/>
            </w:r>
          </w:hyperlink>
        </w:p>
        <w:p w14:paraId="5B5C731C" w14:textId="7D2232D4" w:rsidR="00BE2FB2" w:rsidRDefault="00E53CDA">
          <w:pPr>
            <w:pStyle w:val="TOC2"/>
            <w:tabs>
              <w:tab w:val="right" w:leader="dot" w:pos="9350"/>
            </w:tabs>
            <w:rPr>
              <w:noProof/>
              <w:sz w:val="22"/>
              <w:szCs w:val="22"/>
            </w:rPr>
          </w:pPr>
          <w:hyperlink w:anchor="_Toc62827817" w:history="1">
            <w:r w:rsidR="00BE2FB2" w:rsidRPr="0039678D">
              <w:rPr>
                <w:rStyle w:val="Hyperlink"/>
                <w:noProof/>
              </w:rPr>
              <w:t>Domain 2: Knowledge Statements</w:t>
            </w:r>
            <w:r w:rsidR="00BE2FB2">
              <w:rPr>
                <w:noProof/>
                <w:webHidden/>
              </w:rPr>
              <w:tab/>
            </w:r>
            <w:r w:rsidR="00BE2FB2">
              <w:rPr>
                <w:noProof/>
                <w:webHidden/>
              </w:rPr>
              <w:fldChar w:fldCharType="begin"/>
            </w:r>
            <w:r w:rsidR="00BE2FB2">
              <w:rPr>
                <w:noProof/>
                <w:webHidden/>
              </w:rPr>
              <w:instrText xml:space="preserve"> PAGEREF _Toc62827817 \h </w:instrText>
            </w:r>
            <w:r w:rsidR="00BE2FB2">
              <w:rPr>
                <w:noProof/>
                <w:webHidden/>
              </w:rPr>
            </w:r>
            <w:r w:rsidR="00BE2FB2">
              <w:rPr>
                <w:noProof/>
                <w:webHidden/>
              </w:rPr>
              <w:fldChar w:fldCharType="separate"/>
            </w:r>
            <w:r>
              <w:rPr>
                <w:noProof/>
                <w:webHidden/>
              </w:rPr>
              <w:t>15</w:t>
            </w:r>
            <w:r w:rsidR="00BE2FB2">
              <w:rPr>
                <w:noProof/>
                <w:webHidden/>
              </w:rPr>
              <w:fldChar w:fldCharType="end"/>
            </w:r>
          </w:hyperlink>
        </w:p>
        <w:p w14:paraId="04B8D6FC" w14:textId="0CCACFA5" w:rsidR="00BE2FB2" w:rsidRDefault="00E53CDA">
          <w:pPr>
            <w:pStyle w:val="TOC2"/>
            <w:tabs>
              <w:tab w:val="right" w:leader="dot" w:pos="9350"/>
            </w:tabs>
            <w:rPr>
              <w:noProof/>
              <w:sz w:val="22"/>
              <w:szCs w:val="22"/>
            </w:rPr>
          </w:pPr>
          <w:hyperlink w:anchor="_Toc62827818" w:history="1">
            <w:r w:rsidR="00BE2FB2" w:rsidRPr="0039678D">
              <w:rPr>
                <w:rStyle w:val="Hyperlink"/>
                <w:noProof/>
              </w:rPr>
              <w:t>General Domain Key Terms</w:t>
            </w:r>
            <w:r w:rsidR="00BE2FB2">
              <w:rPr>
                <w:noProof/>
                <w:webHidden/>
              </w:rPr>
              <w:tab/>
            </w:r>
            <w:r w:rsidR="00BE2FB2">
              <w:rPr>
                <w:noProof/>
                <w:webHidden/>
              </w:rPr>
              <w:fldChar w:fldCharType="begin"/>
            </w:r>
            <w:r w:rsidR="00BE2FB2">
              <w:rPr>
                <w:noProof/>
                <w:webHidden/>
              </w:rPr>
              <w:instrText xml:space="preserve"> PAGEREF _Toc62827818 \h </w:instrText>
            </w:r>
            <w:r w:rsidR="00BE2FB2">
              <w:rPr>
                <w:noProof/>
                <w:webHidden/>
              </w:rPr>
            </w:r>
            <w:r w:rsidR="00BE2FB2">
              <w:rPr>
                <w:noProof/>
                <w:webHidden/>
              </w:rPr>
              <w:fldChar w:fldCharType="separate"/>
            </w:r>
            <w:r>
              <w:rPr>
                <w:noProof/>
                <w:webHidden/>
              </w:rPr>
              <w:t>16</w:t>
            </w:r>
            <w:r w:rsidR="00BE2FB2">
              <w:rPr>
                <w:noProof/>
                <w:webHidden/>
              </w:rPr>
              <w:fldChar w:fldCharType="end"/>
            </w:r>
          </w:hyperlink>
        </w:p>
        <w:p w14:paraId="421C44E8" w14:textId="17A7128A" w:rsidR="00BE2FB2" w:rsidRDefault="00E53CDA">
          <w:pPr>
            <w:pStyle w:val="TOC2"/>
            <w:tabs>
              <w:tab w:val="right" w:leader="dot" w:pos="9350"/>
            </w:tabs>
            <w:rPr>
              <w:noProof/>
              <w:sz w:val="22"/>
              <w:szCs w:val="22"/>
            </w:rPr>
          </w:pPr>
          <w:hyperlink w:anchor="_Toc62827819" w:history="1">
            <w:r w:rsidR="00BE2FB2" w:rsidRPr="0039678D">
              <w:rPr>
                <w:rStyle w:val="Hyperlink"/>
                <w:noProof/>
              </w:rPr>
              <w:t>Domain 2: Concepts</w:t>
            </w:r>
            <w:r w:rsidR="00BE2FB2">
              <w:rPr>
                <w:noProof/>
                <w:webHidden/>
              </w:rPr>
              <w:tab/>
            </w:r>
            <w:r w:rsidR="00BE2FB2">
              <w:rPr>
                <w:noProof/>
                <w:webHidden/>
              </w:rPr>
              <w:fldChar w:fldCharType="begin"/>
            </w:r>
            <w:r w:rsidR="00BE2FB2">
              <w:rPr>
                <w:noProof/>
                <w:webHidden/>
              </w:rPr>
              <w:instrText xml:space="preserve"> PAGEREF _Toc62827819 \h </w:instrText>
            </w:r>
            <w:r w:rsidR="00BE2FB2">
              <w:rPr>
                <w:noProof/>
                <w:webHidden/>
              </w:rPr>
            </w:r>
            <w:r w:rsidR="00BE2FB2">
              <w:rPr>
                <w:noProof/>
                <w:webHidden/>
              </w:rPr>
              <w:fldChar w:fldCharType="separate"/>
            </w:r>
            <w:r>
              <w:rPr>
                <w:noProof/>
                <w:webHidden/>
              </w:rPr>
              <w:t>17</w:t>
            </w:r>
            <w:r w:rsidR="00BE2FB2">
              <w:rPr>
                <w:noProof/>
                <w:webHidden/>
              </w:rPr>
              <w:fldChar w:fldCharType="end"/>
            </w:r>
          </w:hyperlink>
        </w:p>
        <w:p w14:paraId="518C5D6F" w14:textId="328E06AD" w:rsidR="00BE2FB2" w:rsidRDefault="00E53CDA">
          <w:pPr>
            <w:pStyle w:val="TOC2"/>
            <w:tabs>
              <w:tab w:val="right" w:leader="dot" w:pos="9350"/>
            </w:tabs>
            <w:rPr>
              <w:noProof/>
              <w:sz w:val="22"/>
              <w:szCs w:val="22"/>
            </w:rPr>
          </w:pPr>
          <w:hyperlink w:anchor="_Toc62827820" w:history="1">
            <w:r w:rsidR="00BE2FB2" w:rsidRPr="0039678D">
              <w:rPr>
                <w:rStyle w:val="Hyperlink"/>
                <w:noProof/>
              </w:rPr>
              <w:t>Domain 2: Sources</w:t>
            </w:r>
            <w:r w:rsidR="00BE2FB2">
              <w:rPr>
                <w:noProof/>
                <w:webHidden/>
              </w:rPr>
              <w:tab/>
            </w:r>
            <w:r w:rsidR="00BE2FB2">
              <w:rPr>
                <w:noProof/>
                <w:webHidden/>
              </w:rPr>
              <w:fldChar w:fldCharType="begin"/>
            </w:r>
            <w:r w:rsidR="00BE2FB2">
              <w:rPr>
                <w:noProof/>
                <w:webHidden/>
              </w:rPr>
              <w:instrText xml:space="preserve"> PAGEREF _Toc62827820 \h </w:instrText>
            </w:r>
            <w:r w:rsidR="00BE2FB2">
              <w:rPr>
                <w:noProof/>
                <w:webHidden/>
              </w:rPr>
            </w:r>
            <w:r w:rsidR="00BE2FB2">
              <w:rPr>
                <w:noProof/>
                <w:webHidden/>
              </w:rPr>
              <w:fldChar w:fldCharType="separate"/>
            </w:r>
            <w:r>
              <w:rPr>
                <w:noProof/>
                <w:webHidden/>
              </w:rPr>
              <w:t>18</w:t>
            </w:r>
            <w:r w:rsidR="00BE2FB2">
              <w:rPr>
                <w:noProof/>
                <w:webHidden/>
              </w:rPr>
              <w:fldChar w:fldCharType="end"/>
            </w:r>
          </w:hyperlink>
        </w:p>
        <w:p w14:paraId="10E94D69" w14:textId="25B4F703" w:rsidR="00BE2FB2" w:rsidRDefault="00E53CDA">
          <w:pPr>
            <w:pStyle w:val="TOC2"/>
            <w:tabs>
              <w:tab w:val="right" w:leader="dot" w:pos="9350"/>
            </w:tabs>
            <w:rPr>
              <w:noProof/>
              <w:sz w:val="22"/>
              <w:szCs w:val="22"/>
            </w:rPr>
          </w:pPr>
          <w:hyperlink w:anchor="_Toc62827821" w:history="1">
            <w:r w:rsidR="00BE2FB2" w:rsidRPr="0039678D">
              <w:rPr>
                <w:rStyle w:val="Hyperlink"/>
                <w:noProof/>
              </w:rPr>
              <w:t>Domain 2 Notes</w:t>
            </w:r>
            <w:r w:rsidR="00BE2FB2">
              <w:rPr>
                <w:noProof/>
                <w:webHidden/>
              </w:rPr>
              <w:tab/>
            </w:r>
            <w:r w:rsidR="00BE2FB2">
              <w:rPr>
                <w:noProof/>
                <w:webHidden/>
              </w:rPr>
              <w:fldChar w:fldCharType="begin"/>
            </w:r>
            <w:r w:rsidR="00BE2FB2">
              <w:rPr>
                <w:noProof/>
                <w:webHidden/>
              </w:rPr>
              <w:instrText xml:space="preserve"> PAGEREF _Toc62827821 \h </w:instrText>
            </w:r>
            <w:r w:rsidR="00BE2FB2">
              <w:rPr>
                <w:noProof/>
                <w:webHidden/>
              </w:rPr>
            </w:r>
            <w:r w:rsidR="00BE2FB2">
              <w:rPr>
                <w:noProof/>
                <w:webHidden/>
              </w:rPr>
              <w:fldChar w:fldCharType="separate"/>
            </w:r>
            <w:r>
              <w:rPr>
                <w:noProof/>
                <w:webHidden/>
              </w:rPr>
              <w:t>19</w:t>
            </w:r>
            <w:r w:rsidR="00BE2FB2">
              <w:rPr>
                <w:noProof/>
                <w:webHidden/>
              </w:rPr>
              <w:fldChar w:fldCharType="end"/>
            </w:r>
          </w:hyperlink>
        </w:p>
        <w:p w14:paraId="614B5FB4" w14:textId="6C2FF374" w:rsidR="00BE2FB2" w:rsidRDefault="00E53CDA">
          <w:pPr>
            <w:pStyle w:val="TOC1"/>
            <w:tabs>
              <w:tab w:val="right" w:leader="dot" w:pos="9350"/>
            </w:tabs>
            <w:rPr>
              <w:noProof/>
              <w:sz w:val="22"/>
              <w:szCs w:val="22"/>
            </w:rPr>
          </w:pPr>
          <w:hyperlink w:anchor="_Toc62827822" w:history="1">
            <w:r w:rsidR="00BE2FB2" w:rsidRPr="0039678D">
              <w:rPr>
                <w:rStyle w:val="Hyperlink"/>
                <w:noProof/>
              </w:rPr>
              <w:t>Domain 3: Reference Services and Access</w:t>
            </w:r>
            <w:r w:rsidR="00BE2FB2">
              <w:rPr>
                <w:noProof/>
                <w:webHidden/>
              </w:rPr>
              <w:tab/>
            </w:r>
            <w:r w:rsidR="00BE2FB2">
              <w:rPr>
                <w:noProof/>
                <w:webHidden/>
              </w:rPr>
              <w:fldChar w:fldCharType="begin"/>
            </w:r>
            <w:r w:rsidR="00BE2FB2">
              <w:rPr>
                <w:noProof/>
                <w:webHidden/>
              </w:rPr>
              <w:instrText xml:space="preserve"> PAGEREF _Toc62827822 \h </w:instrText>
            </w:r>
            <w:r w:rsidR="00BE2FB2">
              <w:rPr>
                <w:noProof/>
                <w:webHidden/>
              </w:rPr>
            </w:r>
            <w:r w:rsidR="00BE2FB2">
              <w:rPr>
                <w:noProof/>
                <w:webHidden/>
              </w:rPr>
              <w:fldChar w:fldCharType="separate"/>
            </w:r>
            <w:r>
              <w:rPr>
                <w:noProof/>
                <w:webHidden/>
              </w:rPr>
              <w:t>20</w:t>
            </w:r>
            <w:r w:rsidR="00BE2FB2">
              <w:rPr>
                <w:noProof/>
                <w:webHidden/>
              </w:rPr>
              <w:fldChar w:fldCharType="end"/>
            </w:r>
          </w:hyperlink>
        </w:p>
        <w:p w14:paraId="23A35CD3" w14:textId="382B3740" w:rsidR="00BE2FB2" w:rsidRDefault="00E53CDA">
          <w:pPr>
            <w:pStyle w:val="TOC2"/>
            <w:tabs>
              <w:tab w:val="right" w:leader="dot" w:pos="9350"/>
            </w:tabs>
            <w:rPr>
              <w:noProof/>
              <w:sz w:val="22"/>
              <w:szCs w:val="22"/>
            </w:rPr>
          </w:pPr>
          <w:hyperlink w:anchor="_Toc62827823" w:history="1">
            <w:r w:rsidR="00BE2FB2" w:rsidRPr="0039678D">
              <w:rPr>
                <w:rStyle w:val="Hyperlink"/>
                <w:noProof/>
              </w:rPr>
              <w:t>Domain 3: Tasks</w:t>
            </w:r>
            <w:r w:rsidR="00BE2FB2">
              <w:rPr>
                <w:noProof/>
                <w:webHidden/>
              </w:rPr>
              <w:tab/>
            </w:r>
            <w:r w:rsidR="00BE2FB2">
              <w:rPr>
                <w:noProof/>
                <w:webHidden/>
              </w:rPr>
              <w:fldChar w:fldCharType="begin"/>
            </w:r>
            <w:r w:rsidR="00BE2FB2">
              <w:rPr>
                <w:noProof/>
                <w:webHidden/>
              </w:rPr>
              <w:instrText xml:space="preserve"> PAGEREF _Toc62827823 \h </w:instrText>
            </w:r>
            <w:r w:rsidR="00BE2FB2">
              <w:rPr>
                <w:noProof/>
                <w:webHidden/>
              </w:rPr>
            </w:r>
            <w:r w:rsidR="00BE2FB2">
              <w:rPr>
                <w:noProof/>
                <w:webHidden/>
              </w:rPr>
              <w:fldChar w:fldCharType="separate"/>
            </w:r>
            <w:r>
              <w:rPr>
                <w:noProof/>
                <w:webHidden/>
              </w:rPr>
              <w:t>20</w:t>
            </w:r>
            <w:r w:rsidR="00BE2FB2">
              <w:rPr>
                <w:noProof/>
                <w:webHidden/>
              </w:rPr>
              <w:fldChar w:fldCharType="end"/>
            </w:r>
          </w:hyperlink>
        </w:p>
        <w:p w14:paraId="4D2CDBB9" w14:textId="2DC547A8" w:rsidR="00BE2FB2" w:rsidRDefault="00E53CDA">
          <w:pPr>
            <w:pStyle w:val="TOC2"/>
            <w:tabs>
              <w:tab w:val="right" w:leader="dot" w:pos="9350"/>
            </w:tabs>
            <w:rPr>
              <w:noProof/>
              <w:sz w:val="22"/>
              <w:szCs w:val="22"/>
            </w:rPr>
          </w:pPr>
          <w:hyperlink w:anchor="_Toc62827824" w:history="1">
            <w:r w:rsidR="00BE2FB2" w:rsidRPr="0039678D">
              <w:rPr>
                <w:rStyle w:val="Hyperlink"/>
                <w:noProof/>
              </w:rPr>
              <w:t>Domain 3: Knowledge Statements</w:t>
            </w:r>
            <w:r w:rsidR="00BE2FB2">
              <w:rPr>
                <w:noProof/>
                <w:webHidden/>
              </w:rPr>
              <w:tab/>
            </w:r>
            <w:r w:rsidR="00BE2FB2">
              <w:rPr>
                <w:noProof/>
                <w:webHidden/>
              </w:rPr>
              <w:fldChar w:fldCharType="begin"/>
            </w:r>
            <w:r w:rsidR="00BE2FB2">
              <w:rPr>
                <w:noProof/>
                <w:webHidden/>
              </w:rPr>
              <w:instrText xml:space="preserve"> PAGEREF _Toc62827824 \h </w:instrText>
            </w:r>
            <w:r w:rsidR="00BE2FB2">
              <w:rPr>
                <w:noProof/>
                <w:webHidden/>
              </w:rPr>
            </w:r>
            <w:r w:rsidR="00BE2FB2">
              <w:rPr>
                <w:noProof/>
                <w:webHidden/>
              </w:rPr>
              <w:fldChar w:fldCharType="separate"/>
            </w:r>
            <w:r>
              <w:rPr>
                <w:noProof/>
                <w:webHidden/>
              </w:rPr>
              <w:t>20</w:t>
            </w:r>
            <w:r w:rsidR="00BE2FB2">
              <w:rPr>
                <w:noProof/>
                <w:webHidden/>
              </w:rPr>
              <w:fldChar w:fldCharType="end"/>
            </w:r>
          </w:hyperlink>
        </w:p>
        <w:p w14:paraId="4CF63693" w14:textId="62467B80" w:rsidR="00BE2FB2" w:rsidRDefault="00E53CDA">
          <w:pPr>
            <w:pStyle w:val="TOC2"/>
            <w:tabs>
              <w:tab w:val="right" w:leader="dot" w:pos="9350"/>
            </w:tabs>
            <w:rPr>
              <w:noProof/>
              <w:sz w:val="22"/>
              <w:szCs w:val="22"/>
            </w:rPr>
          </w:pPr>
          <w:hyperlink w:anchor="_Toc62827825" w:history="1">
            <w:r w:rsidR="00BE2FB2" w:rsidRPr="0039678D">
              <w:rPr>
                <w:rStyle w:val="Hyperlink"/>
                <w:noProof/>
              </w:rPr>
              <w:t>Domain 3: Key Terms</w:t>
            </w:r>
            <w:r w:rsidR="00BE2FB2">
              <w:rPr>
                <w:noProof/>
                <w:webHidden/>
              </w:rPr>
              <w:tab/>
            </w:r>
            <w:r w:rsidR="00BE2FB2">
              <w:rPr>
                <w:noProof/>
                <w:webHidden/>
              </w:rPr>
              <w:fldChar w:fldCharType="begin"/>
            </w:r>
            <w:r w:rsidR="00BE2FB2">
              <w:rPr>
                <w:noProof/>
                <w:webHidden/>
              </w:rPr>
              <w:instrText xml:space="preserve"> PAGEREF _Toc62827825 \h </w:instrText>
            </w:r>
            <w:r w:rsidR="00BE2FB2">
              <w:rPr>
                <w:noProof/>
                <w:webHidden/>
              </w:rPr>
            </w:r>
            <w:r w:rsidR="00BE2FB2">
              <w:rPr>
                <w:noProof/>
                <w:webHidden/>
              </w:rPr>
              <w:fldChar w:fldCharType="separate"/>
            </w:r>
            <w:r>
              <w:rPr>
                <w:noProof/>
                <w:webHidden/>
              </w:rPr>
              <w:t>21</w:t>
            </w:r>
            <w:r w:rsidR="00BE2FB2">
              <w:rPr>
                <w:noProof/>
                <w:webHidden/>
              </w:rPr>
              <w:fldChar w:fldCharType="end"/>
            </w:r>
          </w:hyperlink>
        </w:p>
        <w:p w14:paraId="1C989499" w14:textId="257087E3" w:rsidR="00BE2FB2" w:rsidRDefault="00E53CDA">
          <w:pPr>
            <w:pStyle w:val="TOC2"/>
            <w:tabs>
              <w:tab w:val="right" w:leader="dot" w:pos="9350"/>
            </w:tabs>
            <w:rPr>
              <w:noProof/>
              <w:sz w:val="22"/>
              <w:szCs w:val="22"/>
            </w:rPr>
          </w:pPr>
          <w:hyperlink w:anchor="_Toc62827826" w:history="1">
            <w:r w:rsidR="00BE2FB2" w:rsidRPr="0039678D">
              <w:rPr>
                <w:rStyle w:val="Hyperlink"/>
                <w:noProof/>
              </w:rPr>
              <w:t>General Domain Concepts</w:t>
            </w:r>
            <w:r w:rsidR="00BE2FB2">
              <w:rPr>
                <w:noProof/>
                <w:webHidden/>
              </w:rPr>
              <w:tab/>
            </w:r>
            <w:r w:rsidR="00BE2FB2">
              <w:rPr>
                <w:noProof/>
                <w:webHidden/>
              </w:rPr>
              <w:fldChar w:fldCharType="begin"/>
            </w:r>
            <w:r w:rsidR="00BE2FB2">
              <w:rPr>
                <w:noProof/>
                <w:webHidden/>
              </w:rPr>
              <w:instrText xml:space="preserve"> PAGEREF _Toc62827826 \h </w:instrText>
            </w:r>
            <w:r w:rsidR="00BE2FB2">
              <w:rPr>
                <w:noProof/>
                <w:webHidden/>
              </w:rPr>
            </w:r>
            <w:r w:rsidR="00BE2FB2">
              <w:rPr>
                <w:noProof/>
                <w:webHidden/>
              </w:rPr>
              <w:fldChar w:fldCharType="separate"/>
            </w:r>
            <w:r>
              <w:rPr>
                <w:noProof/>
                <w:webHidden/>
              </w:rPr>
              <w:t>22</w:t>
            </w:r>
            <w:r w:rsidR="00BE2FB2">
              <w:rPr>
                <w:noProof/>
                <w:webHidden/>
              </w:rPr>
              <w:fldChar w:fldCharType="end"/>
            </w:r>
          </w:hyperlink>
        </w:p>
        <w:p w14:paraId="24897A57" w14:textId="04471381" w:rsidR="00BE2FB2" w:rsidRDefault="00E53CDA">
          <w:pPr>
            <w:pStyle w:val="TOC2"/>
            <w:tabs>
              <w:tab w:val="right" w:leader="dot" w:pos="9350"/>
            </w:tabs>
            <w:rPr>
              <w:noProof/>
              <w:sz w:val="22"/>
              <w:szCs w:val="22"/>
            </w:rPr>
          </w:pPr>
          <w:hyperlink w:anchor="_Toc62827827" w:history="1">
            <w:r w:rsidR="00BE2FB2" w:rsidRPr="0039678D">
              <w:rPr>
                <w:rStyle w:val="Hyperlink"/>
                <w:noProof/>
              </w:rPr>
              <w:t>General Domain Sources</w:t>
            </w:r>
            <w:r w:rsidR="00BE2FB2">
              <w:rPr>
                <w:noProof/>
                <w:webHidden/>
              </w:rPr>
              <w:tab/>
            </w:r>
            <w:r w:rsidR="00BE2FB2">
              <w:rPr>
                <w:noProof/>
                <w:webHidden/>
              </w:rPr>
              <w:fldChar w:fldCharType="begin"/>
            </w:r>
            <w:r w:rsidR="00BE2FB2">
              <w:rPr>
                <w:noProof/>
                <w:webHidden/>
              </w:rPr>
              <w:instrText xml:space="preserve"> PAGEREF _Toc62827827 \h </w:instrText>
            </w:r>
            <w:r w:rsidR="00BE2FB2">
              <w:rPr>
                <w:noProof/>
                <w:webHidden/>
              </w:rPr>
            </w:r>
            <w:r w:rsidR="00BE2FB2">
              <w:rPr>
                <w:noProof/>
                <w:webHidden/>
              </w:rPr>
              <w:fldChar w:fldCharType="separate"/>
            </w:r>
            <w:r>
              <w:rPr>
                <w:noProof/>
                <w:webHidden/>
              </w:rPr>
              <w:t>23</w:t>
            </w:r>
            <w:r w:rsidR="00BE2FB2">
              <w:rPr>
                <w:noProof/>
                <w:webHidden/>
              </w:rPr>
              <w:fldChar w:fldCharType="end"/>
            </w:r>
          </w:hyperlink>
        </w:p>
        <w:p w14:paraId="49271D64" w14:textId="019DF215" w:rsidR="00BE2FB2" w:rsidRDefault="00E53CDA">
          <w:pPr>
            <w:pStyle w:val="TOC2"/>
            <w:tabs>
              <w:tab w:val="right" w:leader="dot" w:pos="9350"/>
            </w:tabs>
            <w:rPr>
              <w:noProof/>
              <w:sz w:val="22"/>
              <w:szCs w:val="22"/>
            </w:rPr>
          </w:pPr>
          <w:hyperlink w:anchor="_Toc62827828" w:history="1">
            <w:r w:rsidR="00BE2FB2" w:rsidRPr="0039678D">
              <w:rPr>
                <w:rStyle w:val="Hyperlink"/>
                <w:noProof/>
              </w:rPr>
              <w:t>General Domain Notes</w:t>
            </w:r>
            <w:r w:rsidR="00BE2FB2">
              <w:rPr>
                <w:noProof/>
                <w:webHidden/>
              </w:rPr>
              <w:tab/>
            </w:r>
            <w:r w:rsidR="00BE2FB2">
              <w:rPr>
                <w:noProof/>
                <w:webHidden/>
              </w:rPr>
              <w:fldChar w:fldCharType="begin"/>
            </w:r>
            <w:r w:rsidR="00BE2FB2">
              <w:rPr>
                <w:noProof/>
                <w:webHidden/>
              </w:rPr>
              <w:instrText xml:space="preserve"> PAGEREF _Toc62827828 \h </w:instrText>
            </w:r>
            <w:r w:rsidR="00BE2FB2">
              <w:rPr>
                <w:noProof/>
                <w:webHidden/>
              </w:rPr>
            </w:r>
            <w:r w:rsidR="00BE2FB2">
              <w:rPr>
                <w:noProof/>
                <w:webHidden/>
              </w:rPr>
              <w:fldChar w:fldCharType="separate"/>
            </w:r>
            <w:r>
              <w:rPr>
                <w:noProof/>
                <w:webHidden/>
              </w:rPr>
              <w:t>24</w:t>
            </w:r>
            <w:r w:rsidR="00BE2FB2">
              <w:rPr>
                <w:noProof/>
                <w:webHidden/>
              </w:rPr>
              <w:fldChar w:fldCharType="end"/>
            </w:r>
          </w:hyperlink>
        </w:p>
        <w:p w14:paraId="7C9F7199" w14:textId="39622D11" w:rsidR="00BE2FB2" w:rsidRDefault="00E53CDA">
          <w:pPr>
            <w:pStyle w:val="TOC1"/>
            <w:tabs>
              <w:tab w:val="right" w:leader="dot" w:pos="9350"/>
            </w:tabs>
            <w:rPr>
              <w:noProof/>
              <w:sz w:val="22"/>
              <w:szCs w:val="22"/>
            </w:rPr>
          </w:pPr>
          <w:hyperlink w:anchor="_Toc62827829" w:history="1">
            <w:r w:rsidR="00BE2FB2" w:rsidRPr="0039678D">
              <w:rPr>
                <w:rStyle w:val="Hyperlink"/>
                <w:noProof/>
              </w:rPr>
              <w:t>Domain 4: Preservation and Protection</w:t>
            </w:r>
            <w:r w:rsidR="00BE2FB2">
              <w:rPr>
                <w:noProof/>
                <w:webHidden/>
              </w:rPr>
              <w:tab/>
            </w:r>
            <w:r w:rsidR="00BE2FB2">
              <w:rPr>
                <w:noProof/>
                <w:webHidden/>
              </w:rPr>
              <w:fldChar w:fldCharType="begin"/>
            </w:r>
            <w:r w:rsidR="00BE2FB2">
              <w:rPr>
                <w:noProof/>
                <w:webHidden/>
              </w:rPr>
              <w:instrText xml:space="preserve"> PAGEREF _Toc62827829 \h </w:instrText>
            </w:r>
            <w:r w:rsidR="00BE2FB2">
              <w:rPr>
                <w:noProof/>
                <w:webHidden/>
              </w:rPr>
            </w:r>
            <w:r w:rsidR="00BE2FB2">
              <w:rPr>
                <w:noProof/>
                <w:webHidden/>
              </w:rPr>
              <w:fldChar w:fldCharType="separate"/>
            </w:r>
            <w:r>
              <w:rPr>
                <w:noProof/>
                <w:webHidden/>
              </w:rPr>
              <w:t>25</w:t>
            </w:r>
            <w:r w:rsidR="00BE2FB2">
              <w:rPr>
                <w:noProof/>
                <w:webHidden/>
              </w:rPr>
              <w:fldChar w:fldCharType="end"/>
            </w:r>
          </w:hyperlink>
        </w:p>
        <w:p w14:paraId="0BD5E67B" w14:textId="684EC20D" w:rsidR="00BE2FB2" w:rsidRDefault="00E53CDA">
          <w:pPr>
            <w:pStyle w:val="TOC2"/>
            <w:tabs>
              <w:tab w:val="right" w:leader="dot" w:pos="9350"/>
            </w:tabs>
            <w:rPr>
              <w:noProof/>
              <w:sz w:val="22"/>
              <w:szCs w:val="22"/>
            </w:rPr>
          </w:pPr>
          <w:hyperlink w:anchor="_Toc62827830" w:history="1">
            <w:r w:rsidR="00BE2FB2" w:rsidRPr="0039678D">
              <w:rPr>
                <w:rStyle w:val="Hyperlink"/>
                <w:noProof/>
              </w:rPr>
              <w:t>Domain 4: Tasks</w:t>
            </w:r>
            <w:r w:rsidR="00BE2FB2">
              <w:rPr>
                <w:noProof/>
                <w:webHidden/>
              </w:rPr>
              <w:tab/>
            </w:r>
            <w:r w:rsidR="00BE2FB2">
              <w:rPr>
                <w:noProof/>
                <w:webHidden/>
              </w:rPr>
              <w:fldChar w:fldCharType="begin"/>
            </w:r>
            <w:r w:rsidR="00BE2FB2">
              <w:rPr>
                <w:noProof/>
                <w:webHidden/>
              </w:rPr>
              <w:instrText xml:space="preserve"> PAGEREF _Toc62827830 \h </w:instrText>
            </w:r>
            <w:r w:rsidR="00BE2FB2">
              <w:rPr>
                <w:noProof/>
                <w:webHidden/>
              </w:rPr>
            </w:r>
            <w:r w:rsidR="00BE2FB2">
              <w:rPr>
                <w:noProof/>
                <w:webHidden/>
              </w:rPr>
              <w:fldChar w:fldCharType="separate"/>
            </w:r>
            <w:r>
              <w:rPr>
                <w:noProof/>
                <w:webHidden/>
              </w:rPr>
              <w:t>25</w:t>
            </w:r>
            <w:r w:rsidR="00BE2FB2">
              <w:rPr>
                <w:noProof/>
                <w:webHidden/>
              </w:rPr>
              <w:fldChar w:fldCharType="end"/>
            </w:r>
          </w:hyperlink>
        </w:p>
        <w:p w14:paraId="27F7C5BE" w14:textId="10ECE223" w:rsidR="00BE2FB2" w:rsidRDefault="00E53CDA">
          <w:pPr>
            <w:pStyle w:val="TOC2"/>
            <w:tabs>
              <w:tab w:val="right" w:leader="dot" w:pos="9350"/>
            </w:tabs>
            <w:rPr>
              <w:noProof/>
              <w:sz w:val="22"/>
              <w:szCs w:val="22"/>
            </w:rPr>
          </w:pPr>
          <w:hyperlink w:anchor="_Toc62827831" w:history="1">
            <w:r w:rsidR="00BE2FB2" w:rsidRPr="0039678D">
              <w:rPr>
                <w:rStyle w:val="Hyperlink"/>
                <w:noProof/>
              </w:rPr>
              <w:t>Domain 4: Knowledge Statements</w:t>
            </w:r>
            <w:r w:rsidR="00BE2FB2">
              <w:rPr>
                <w:noProof/>
                <w:webHidden/>
              </w:rPr>
              <w:tab/>
            </w:r>
            <w:r w:rsidR="00BE2FB2">
              <w:rPr>
                <w:noProof/>
                <w:webHidden/>
              </w:rPr>
              <w:fldChar w:fldCharType="begin"/>
            </w:r>
            <w:r w:rsidR="00BE2FB2">
              <w:rPr>
                <w:noProof/>
                <w:webHidden/>
              </w:rPr>
              <w:instrText xml:space="preserve"> PAGEREF _Toc62827831 \h </w:instrText>
            </w:r>
            <w:r w:rsidR="00BE2FB2">
              <w:rPr>
                <w:noProof/>
                <w:webHidden/>
              </w:rPr>
            </w:r>
            <w:r w:rsidR="00BE2FB2">
              <w:rPr>
                <w:noProof/>
                <w:webHidden/>
              </w:rPr>
              <w:fldChar w:fldCharType="separate"/>
            </w:r>
            <w:r>
              <w:rPr>
                <w:noProof/>
                <w:webHidden/>
              </w:rPr>
              <w:t>25</w:t>
            </w:r>
            <w:r w:rsidR="00BE2FB2">
              <w:rPr>
                <w:noProof/>
                <w:webHidden/>
              </w:rPr>
              <w:fldChar w:fldCharType="end"/>
            </w:r>
          </w:hyperlink>
        </w:p>
        <w:p w14:paraId="6769C152" w14:textId="06062022" w:rsidR="00BE2FB2" w:rsidRDefault="00E53CDA">
          <w:pPr>
            <w:pStyle w:val="TOC2"/>
            <w:tabs>
              <w:tab w:val="right" w:leader="dot" w:pos="9350"/>
            </w:tabs>
            <w:rPr>
              <w:noProof/>
              <w:sz w:val="22"/>
              <w:szCs w:val="22"/>
            </w:rPr>
          </w:pPr>
          <w:hyperlink w:anchor="_Toc62827832" w:history="1">
            <w:r w:rsidR="00BE2FB2" w:rsidRPr="0039678D">
              <w:rPr>
                <w:rStyle w:val="Hyperlink"/>
                <w:noProof/>
              </w:rPr>
              <w:t>Domain 4: Key Terms</w:t>
            </w:r>
            <w:r w:rsidR="00BE2FB2">
              <w:rPr>
                <w:noProof/>
                <w:webHidden/>
              </w:rPr>
              <w:tab/>
            </w:r>
            <w:r w:rsidR="00BE2FB2">
              <w:rPr>
                <w:noProof/>
                <w:webHidden/>
              </w:rPr>
              <w:fldChar w:fldCharType="begin"/>
            </w:r>
            <w:r w:rsidR="00BE2FB2">
              <w:rPr>
                <w:noProof/>
                <w:webHidden/>
              </w:rPr>
              <w:instrText xml:space="preserve"> PAGEREF _Toc62827832 \h </w:instrText>
            </w:r>
            <w:r w:rsidR="00BE2FB2">
              <w:rPr>
                <w:noProof/>
                <w:webHidden/>
              </w:rPr>
            </w:r>
            <w:r w:rsidR="00BE2FB2">
              <w:rPr>
                <w:noProof/>
                <w:webHidden/>
              </w:rPr>
              <w:fldChar w:fldCharType="separate"/>
            </w:r>
            <w:r>
              <w:rPr>
                <w:noProof/>
                <w:webHidden/>
              </w:rPr>
              <w:t>26</w:t>
            </w:r>
            <w:r w:rsidR="00BE2FB2">
              <w:rPr>
                <w:noProof/>
                <w:webHidden/>
              </w:rPr>
              <w:fldChar w:fldCharType="end"/>
            </w:r>
          </w:hyperlink>
        </w:p>
        <w:p w14:paraId="5F2A4293" w14:textId="42B1C02E" w:rsidR="00BE2FB2" w:rsidRDefault="00E53CDA">
          <w:pPr>
            <w:pStyle w:val="TOC2"/>
            <w:tabs>
              <w:tab w:val="right" w:leader="dot" w:pos="9350"/>
            </w:tabs>
            <w:rPr>
              <w:noProof/>
              <w:sz w:val="22"/>
              <w:szCs w:val="22"/>
            </w:rPr>
          </w:pPr>
          <w:hyperlink w:anchor="_Toc62827833" w:history="1">
            <w:r w:rsidR="00BE2FB2" w:rsidRPr="0039678D">
              <w:rPr>
                <w:rStyle w:val="Hyperlink"/>
                <w:noProof/>
              </w:rPr>
              <w:t>Domain 4: Concepts</w:t>
            </w:r>
            <w:r w:rsidR="00BE2FB2">
              <w:rPr>
                <w:noProof/>
                <w:webHidden/>
              </w:rPr>
              <w:tab/>
            </w:r>
            <w:r w:rsidR="00BE2FB2">
              <w:rPr>
                <w:noProof/>
                <w:webHidden/>
              </w:rPr>
              <w:fldChar w:fldCharType="begin"/>
            </w:r>
            <w:r w:rsidR="00BE2FB2">
              <w:rPr>
                <w:noProof/>
                <w:webHidden/>
              </w:rPr>
              <w:instrText xml:space="preserve"> PAGEREF _Toc62827833 \h </w:instrText>
            </w:r>
            <w:r w:rsidR="00BE2FB2">
              <w:rPr>
                <w:noProof/>
                <w:webHidden/>
              </w:rPr>
            </w:r>
            <w:r w:rsidR="00BE2FB2">
              <w:rPr>
                <w:noProof/>
                <w:webHidden/>
              </w:rPr>
              <w:fldChar w:fldCharType="separate"/>
            </w:r>
            <w:r>
              <w:rPr>
                <w:noProof/>
                <w:webHidden/>
              </w:rPr>
              <w:t>27</w:t>
            </w:r>
            <w:r w:rsidR="00BE2FB2">
              <w:rPr>
                <w:noProof/>
                <w:webHidden/>
              </w:rPr>
              <w:fldChar w:fldCharType="end"/>
            </w:r>
          </w:hyperlink>
        </w:p>
        <w:p w14:paraId="7348EECB" w14:textId="0B4A92D7" w:rsidR="00BE2FB2" w:rsidRDefault="00E53CDA">
          <w:pPr>
            <w:pStyle w:val="TOC2"/>
            <w:tabs>
              <w:tab w:val="right" w:leader="dot" w:pos="9350"/>
            </w:tabs>
            <w:rPr>
              <w:noProof/>
              <w:sz w:val="22"/>
              <w:szCs w:val="22"/>
            </w:rPr>
          </w:pPr>
          <w:hyperlink w:anchor="_Toc62827834" w:history="1">
            <w:r w:rsidR="00BE2FB2" w:rsidRPr="0039678D">
              <w:rPr>
                <w:rStyle w:val="Hyperlink"/>
                <w:noProof/>
              </w:rPr>
              <w:t>Domain 4: Sources</w:t>
            </w:r>
            <w:r w:rsidR="00BE2FB2">
              <w:rPr>
                <w:noProof/>
                <w:webHidden/>
              </w:rPr>
              <w:tab/>
            </w:r>
            <w:r w:rsidR="00BE2FB2">
              <w:rPr>
                <w:noProof/>
                <w:webHidden/>
              </w:rPr>
              <w:fldChar w:fldCharType="begin"/>
            </w:r>
            <w:r w:rsidR="00BE2FB2">
              <w:rPr>
                <w:noProof/>
                <w:webHidden/>
              </w:rPr>
              <w:instrText xml:space="preserve"> PAGEREF _Toc62827834 \h </w:instrText>
            </w:r>
            <w:r w:rsidR="00BE2FB2">
              <w:rPr>
                <w:noProof/>
                <w:webHidden/>
              </w:rPr>
            </w:r>
            <w:r w:rsidR="00BE2FB2">
              <w:rPr>
                <w:noProof/>
                <w:webHidden/>
              </w:rPr>
              <w:fldChar w:fldCharType="separate"/>
            </w:r>
            <w:r>
              <w:rPr>
                <w:noProof/>
                <w:webHidden/>
              </w:rPr>
              <w:t>29</w:t>
            </w:r>
            <w:r w:rsidR="00BE2FB2">
              <w:rPr>
                <w:noProof/>
                <w:webHidden/>
              </w:rPr>
              <w:fldChar w:fldCharType="end"/>
            </w:r>
          </w:hyperlink>
        </w:p>
        <w:p w14:paraId="4FFDE971" w14:textId="284A4C12" w:rsidR="00BE2FB2" w:rsidRDefault="00E53CDA">
          <w:pPr>
            <w:pStyle w:val="TOC2"/>
            <w:tabs>
              <w:tab w:val="right" w:leader="dot" w:pos="9350"/>
            </w:tabs>
            <w:rPr>
              <w:noProof/>
              <w:sz w:val="22"/>
              <w:szCs w:val="22"/>
            </w:rPr>
          </w:pPr>
          <w:hyperlink w:anchor="_Toc62827835" w:history="1">
            <w:r w:rsidR="00BE2FB2" w:rsidRPr="0039678D">
              <w:rPr>
                <w:rStyle w:val="Hyperlink"/>
                <w:noProof/>
              </w:rPr>
              <w:t>Domain 4: Notes</w:t>
            </w:r>
            <w:r w:rsidR="00BE2FB2">
              <w:rPr>
                <w:noProof/>
                <w:webHidden/>
              </w:rPr>
              <w:tab/>
            </w:r>
            <w:r w:rsidR="00BE2FB2">
              <w:rPr>
                <w:noProof/>
                <w:webHidden/>
              </w:rPr>
              <w:fldChar w:fldCharType="begin"/>
            </w:r>
            <w:r w:rsidR="00BE2FB2">
              <w:rPr>
                <w:noProof/>
                <w:webHidden/>
              </w:rPr>
              <w:instrText xml:space="preserve"> PAGEREF _Toc62827835 \h </w:instrText>
            </w:r>
            <w:r w:rsidR="00BE2FB2">
              <w:rPr>
                <w:noProof/>
                <w:webHidden/>
              </w:rPr>
            </w:r>
            <w:r w:rsidR="00BE2FB2">
              <w:rPr>
                <w:noProof/>
                <w:webHidden/>
              </w:rPr>
              <w:fldChar w:fldCharType="separate"/>
            </w:r>
            <w:r>
              <w:rPr>
                <w:noProof/>
                <w:webHidden/>
              </w:rPr>
              <w:t>30</w:t>
            </w:r>
            <w:r w:rsidR="00BE2FB2">
              <w:rPr>
                <w:noProof/>
                <w:webHidden/>
              </w:rPr>
              <w:fldChar w:fldCharType="end"/>
            </w:r>
          </w:hyperlink>
        </w:p>
        <w:p w14:paraId="5AF16C17" w14:textId="5BDA69C4" w:rsidR="00BE2FB2" w:rsidRDefault="00E53CDA">
          <w:pPr>
            <w:pStyle w:val="TOC1"/>
            <w:tabs>
              <w:tab w:val="right" w:leader="dot" w:pos="9350"/>
            </w:tabs>
            <w:rPr>
              <w:noProof/>
              <w:sz w:val="22"/>
              <w:szCs w:val="22"/>
            </w:rPr>
          </w:pPr>
          <w:hyperlink w:anchor="_Toc62827836" w:history="1">
            <w:r w:rsidR="00BE2FB2" w:rsidRPr="0039678D">
              <w:rPr>
                <w:rStyle w:val="Hyperlink"/>
                <w:noProof/>
              </w:rPr>
              <w:t>Domain 5: Outreach, Advocay and Promotion</w:t>
            </w:r>
            <w:r w:rsidR="00BE2FB2">
              <w:rPr>
                <w:noProof/>
                <w:webHidden/>
              </w:rPr>
              <w:tab/>
            </w:r>
            <w:r w:rsidR="00BE2FB2">
              <w:rPr>
                <w:noProof/>
                <w:webHidden/>
              </w:rPr>
              <w:fldChar w:fldCharType="begin"/>
            </w:r>
            <w:r w:rsidR="00BE2FB2">
              <w:rPr>
                <w:noProof/>
                <w:webHidden/>
              </w:rPr>
              <w:instrText xml:space="preserve"> PAGEREF _Toc62827836 \h </w:instrText>
            </w:r>
            <w:r w:rsidR="00BE2FB2">
              <w:rPr>
                <w:noProof/>
                <w:webHidden/>
              </w:rPr>
            </w:r>
            <w:r w:rsidR="00BE2FB2">
              <w:rPr>
                <w:noProof/>
                <w:webHidden/>
              </w:rPr>
              <w:fldChar w:fldCharType="separate"/>
            </w:r>
            <w:r>
              <w:rPr>
                <w:noProof/>
                <w:webHidden/>
              </w:rPr>
              <w:t>31</w:t>
            </w:r>
            <w:r w:rsidR="00BE2FB2">
              <w:rPr>
                <w:noProof/>
                <w:webHidden/>
              </w:rPr>
              <w:fldChar w:fldCharType="end"/>
            </w:r>
          </w:hyperlink>
        </w:p>
        <w:p w14:paraId="7ACC989A" w14:textId="09FF083C" w:rsidR="00BE2FB2" w:rsidRDefault="00E53CDA">
          <w:pPr>
            <w:pStyle w:val="TOC2"/>
            <w:tabs>
              <w:tab w:val="right" w:leader="dot" w:pos="9350"/>
            </w:tabs>
            <w:rPr>
              <w:noProof/>
              <w:sz w:val="22"/>
              <w:szCs w:val="22"/>
            </w:rPr>
          </w:pPr>
          <w:hyperlink w:anchor="_Toc62827837" w:history="1">
            <w:r w:rsidR="00BE2FB2" w:rsidRPr="0039678D">
              <w:rPr>
                <w:rStyle w:val="Hyperlink"/>
                <w:noProof/>
              </w:rPr>
              <w:t>Domain 5: Tasks</w:t>
            </w:r>
            <w:r w:rsidR="00BE2FB2">
              <w:rPr>
                <w:noProof/>
                <w:webHidden/>
              </w:rPr>
              <w:tab/>
            </w:r>
            <w:r w:rsidR="00BE2FB2">
              <w:rPr>
                <w:noProof/>
                <w:webHidden/>
              </w:rPr>
              <w:fldChar w:fldCharType="begin"/>
            </w:r>
            <w:r w:rsidR="00BE2FB2">
              <w:rPr>
                <w:noProof/>
                <w:webHidden/>
              </w:rPr>
              <w:instrText xml:space="preserve"> PAGEREF _Toc62827837 \h </w:instrText>
            </w:r>
            <w:r w:rsidR="00BE2FB2">
              <w:rPr>
                <w:noProof/>
                <w:webHidden/>
              </w:rPr>
            </w:r>
            <w:r w:rsidR="00BE2FB2">
              <w:rPr>
                <w:noProof/>
                <w:webHidden/>
              </w:rPr>
              <w:fldChar w:fldCharType="separate"/>
            </w:r>
            <w:r>
              <w:rPr>
                <w:noProof/>
                <w:webHidden/>
              </w:rPr>
              <w:t>31</w:t>
            </w:r>
            <w:r w:rsidR="00BE2FB2">
              <w:rPr>
                <w:noProof/>
                <w:webHidden/>
              </w:rPr>
              <w:fldChar w:fldCharType="end"/>
            </w:r>
          </w:hyperlink>
        </w:p>
        <w:p w14:paraId="16073B84" w14:textId="76C9C613" w:rsidR="00BE2FB2" w:rsidRDefault="00E53CDA">
          <w:pPr>
            <w:pStyle w:val="TOC2"/>
            <w:tabs>
              <w:tab w:val="right" w:leader="dot" w:pos="9350"/>
            </w:tabs>
            <w:rPr>
              <w:noProof/>
              <w:sz w:val="22"/>
              <w:szCs w:val="22"/>
            </w:rPr>
          </w:pPr>
          <w:hyperlink w:anchor="_Toc62827838" w:history="1">
            <w:r w:rsidR="00BE2FB2" w:rsidRPr="0039678D">
              <w:rPr>
                <w:rStyle w:val="Hyperlink"/>
                <w:noProof/>
              </w:rPr>
              <w:t>Domain 5: Knowledge Statements</w:t>
            </w:r>
            <w:r w:rsidR="00BE2FB2">
              <w:rPr>
                <w:noProof/>
                <w:webHidden/>
              </w:rPr>
              <w:tab/>
            </w:r>
            <w:r w:rsidR="00BE2FB2">
              <w:rPr>
                <w:noProof/>
                <w:webHidden/>
              </w:rPr>
              <w:fldChar w:fldCharType="begin"/>
            </w:r>
            <w:r w:rsidR="00BE2FB2">
              <w:rPr>
                <w:noProof/>
                <w:webHidden/>
              </w:rPr>
              <w:instrText xml:space="preserve"> PAGEREF _Toc62827838 \h </w:instrText>
            </w:r>
            <w:r w:rsidR="00BE2FB2">
              <w:rPr>
                <w:noProof/>
                <w:webHidden/>
              </w:rPr>
            </w:r>
            <w:r w:rsidR="00BE2FB2">
              <w:rPr>
                <w:noProof/>
                <w:webHidden/>
              </w:rPr>
              <w:fldChar w:fldCharType="separate"/>
            </w:r>
            <w:r>
              <w:rPr>
                <w:noProof/>
                <w:webHidden/>
              </w:rPr>
              <w:t>31</w:t>
            </w:r>
            <w:r w:rsidR="00BE2FB2">
              <w:rPr>
                <w:noProof/>
                <w:webHidden/>
              </w:rPr>
              <w:fldChar w:fldCharType="end"/>
            </w:r>
          </w:hyperlink>
        </w:p>
        <w:p w14:paraId="2E82FC43" w14:textId="344E4347" w:rsidR="00BE2FB2" w:rsidRDefault="00E53CDA">
          <w:pPr>
            <w:pStyle w:val="TOC2"/>
            <w:tabs>
              <w:tab w:val="right" w:leader="dot" w:pos="9350"/>
            </w:tabs>
            <w:rPr>
              <w:noProof/>
              <w:sz w:val="22"/>
              <w:szCs w:val="22"/>
            </w:rPr>
          </w:pPr>
          <w:hyperlink w:anchor="_Toc62827839" w:history="1">
            <w:r w:rsidR="00BE2FB2" w:rsidRPr="0039678D">
              <w:rPr>
                <w:rStyle w:val="Hyperlink"/>
                <w:noProof/>
              </w:rPr>
              <w:t>Domain 5: Key Terms</w:t>
            </w:r>
            <w:r w:rsidR="00BE2FB2">
              <w:rPr>
                <w:noProof/>
                <w:webHidden/>
              </w:rPr>
              <w:tab/>
            </w:r>
            <w:r w:rsidR="00BE2FB2">
              <w:rPr>
                <w:noProof/>
                <w:webHidden/>
              </w:rPr>
              <w:fldChar w:fldCharType="begin"/>
            </w:r>
            <w:r w:rsidR="00BE2FB2">
              <w:rPr>
                <w:noProof/>
                <w:webHidden/>
              </w:rPr>
              <w:instrText xml:space="preserve"> PAGEREF _Toc62827839 \h </w:instrText>
            </w:r>
            <w:r w:rsidR="00BE2FB2">
              <w:rPr>
                <w:noProof/>
                <w:webHidden/>
              </w:rPr>
            </w:r>
            <w:r w:rsidR="00BE2FB2">
              <w:rPr>
                <w:noProof/>
                <w:webHidden/>
              </w:rPr>
              <w:fldChar w:fldCharType="separate"/>
            </w:r>
            <w:r>
              <w:rPr>
                <w:noProof/>
                <w:webHidden/>
              </w:rPr>
              <w:t>32</w:t>
            </w:r>
            <w:r w:rsidR="00BE2FB2">
              <w:rPr>
                <w:noProof/>
                <w:webHidden/>
              </w:rPr>
              <w:fldChar w:fldCharType="end"/>
            </w:r>
          </w:hyperlink>
        </w:p>
        <w:p w14:paraId="721470DA" w14:textId="46013D08" w:rsidR="00BE2FB2" w:rsidRDefault="00E53CDA">
          <w:pPr>
            <w:pStyle w:val="TOC2"/>
            <w:tabs>
              <w:tab w:val="right" w:leader="dot" w:pos="9350"/>
            </w:tabs>
            <w:rPr>
              <w:noProof/>
              <w:sz w:val="22"/>
              <w:szCs w:val="22"/>
            </w:rPr>
          </w:pPr>
          <w:hyperlink w:anchor="_Toc62827840" w:history="1">
            <w:r w:rsidR="00BE2FB2" w:rsidRPr="0039678D">
              <w:rPr>
                <w:rStyle w:val="Hyperlink"/>
                <w:noProof/>
              </w:rPr>
              <w:t>General Domain Concepts</w:t>
            </w:r>
            <w:r w:rsidR="00BE2FB2">
              <w:rPr>
                <w:noProof/>
                <w:webHidden/>
              </w:rPr>
              <w:tab/>
            </w:r>
            <w:r w:rsidR="00BE2FB2">
              <w:rPr>
                <w:noProof/>
                <w:webHidden/>
              </w:rPr>
              <w:fldChar w:fldCharType="begin"/>
            </w:r>
            <w:r w:rsidR="00BE2FB2">
              <w:rPr>
                <w:noProof/>
                <w:webHidden/>
              </w:rPr>
              <w:instrText xml:space="preserve"> PAGEREF _Toc62827840 \h </w:instrText>
            </w:r>
            <w:r w:rsidR="00BE2FB2">
              <w:rPr>
                <w:noProof/>
                <w:webHidden/>
              </w:rPr>
            </w:r>
            <w:r w:rsidR="00BE2FB2">
              <w:rPr>
                <w:noProof/>
                <w:webHidden/>
              </w:rPr>
              <w:fldChar w:fldCharType="separate"/>
            </w:r>
            <w:r>
              <w:rPr>
                <w:noProof/>
                <w:webHidden/>
              </w:rPr>
              <w:t>33</w:t>
            </w:r>
            <w:r w:rsidR="00BE2FB2">
              <w:rPr>
                <w:noProof/>
                <w:webHidden/>
              </w:rPr>
              <w:fldChar w:fldCharType="end"/>
            </w:r>
          </w:hyperlink>
        </w:p>
        <w:p w14:paraId="153A4539" w14:textId="55ABE4A1" w:rsidR="00BE2FB2" w:rsidRDefault="00E53CDA">
          <w:pPr>
            <w:pStyle w:val="TOC2"/>
            <w:tabs>
              <w:tab w:val="right" w:leader="dot" w:pos="9350"/>
            </w:tabs>
            <w:rPr>
              <w:noProof/>
              <w:sz w:val="22"/>
              <w:szCs w:val="22"/>
            </w:rPr>
          </w:pPr>
          <w:hyperlink w:anchor="_Toc62827841" w:history="1">
            <w:r w:rsidR="00BE2FB2" w:rsidRPr="0039678D">
              <w:rPr>
                <w:rStyle w:val="Hyperlink"/>
                <w:noProof/>
              </w:rPr>
              <w:t>Domain 5: Sources</w:t>
            </w:r>
            <w:r w:rsidR="00BE2FB2">
              <w:rPr>
                <w:noProof/>
                <w:webHidden/>
              </w:rPr>
              <w:tab/>
            </w:r>
            <w:r w:rsidR="00BE2FB2">
              <w:rPr>
                <w:noProof/>
                <w:webHidden/>
              </w:rPr>
              <w:fldChar w:fldCharType="begin"/>
            </w:r>
            <w:r w:rsidR="00BE2FB2">
              <w:rPr>
                <w:noProof/>
                <w:webHidden/>
              </w:rPr>
              <w:instrText xml:space="preserve"> PAGEREF _Toc62827841 \h </w:instrText>
            </w:r>
            <w:r w:rsidR="00BE2FB2">
              <w:rPr>
                <w:noProof/>
                <w:webHidden/>
              </w:rPr>
            </w:r>
            <w:r w:rsidR="00BE2FB2">
              <w:rPr>
                <w:noProof/>
                <w:webHidden/>
              </w:rPr>
              <w:fldChar w:fldCharType="separate"/>
            </w:r>
            <w:r>
              <w:rPr>
                <w:noProof/>
                <w:webHidden/>
              </w:rPr>
              <w:t>34</w:t>
            </w:r>
            <w:r w:rsidR="00BE2FB2">
              <w:rPr>
                <w:noProof/>
                <w:webHidden/>
              </w:rPr>
              <w:fldChar w:fldCharType="end"/>
            </w:r>
          </w:hyperlink>
        </w:p>
        <w:p w14:paraId="777E5014" w14:textId="3BEDACC3" w:rsidR="00BE2FB2" w:rsidRDefault="00E53CDA">
          <w:pPr>
            <w:pStyle w:val="TOC2"/>
            <w:tabs>
              <w:tab w:val="right" w:leader="dot" w:pos="9350"/>
            </w:tabs>
            <w:rPr>
              <w:noProof/>
              <w:sz w:val="22"/>
              <w:szCs w:val="22"/>
            </w:rPr>
          </w:pPr>
          <w:hyperlink w:anchor="_Toc62827842" w:history="1">
            <w:r w:rsidR="00BE2FB2" w:rsidRPr="0039678D">
              <w:rPr>
                <w:rStyle w:val="Hyperlink"/>
                <w:noProof/>
              </w:rPr>
              <w:t>Domain 5: Notes</w:t>
            </w:r>
            <w:r w:rsidR="00BE2FB2">
              <w:rPr>
                <w:noProof/>
                <w:webHidden/>
              </w:rPr>
              <w:tab/>
            </w:r>
            <w:r w:rsidR="00BE2FB2">
              <w:rPr>
                <w:noProof/>
                <w:webHidden/>
              </w:rPr>
              <w:fldChar w:fldCharType="begin"/>
            </w:r>
            <w:r w:rsidR="00BE2FB2">
              <w:rPr>
                <w:noProof/>
                <w:webHidden/>
              </w:rPr>
              <w:instrText xml:space="preserve"> PAGEREF _Toc62827842 \h </w:instrText>
            </w:r>
            <w:r w:rsidR="00BE2FB2">
              <w:rPr>
                <w:noProof/>
                <w:webHidden/>
              </w:rPr>
            </w:r>
            <w:r w:rsidR="00BE2FB2">
              <w:rPr>
                <w:noProof/>
                <w:webHidden/>
              </w:rPr>
              <w:fldChar w:fldCharType="separate"/>
            </w:r>
            <w:r>
              <w:rPr>
                <w:noProof/>
                <w:webHidden/>
              </w:rPr>
              <w:t>35</w:t>
            </w:r>
            <w:r w:rsidR="00BE2FB2">
              <w:rPr>
                <w:noProof/>
                <w:webHidden/>
              </w:rPr>
              <w:fldChar w:fldCharType="end"/>
            </w:r>
          </w:hyperlink>
        </w:p>
        <w:p w14:paraId="43D30E32" w14:textId="6C2D4023" w:rsidR="00BE2FB2" w:rsidRDefault="00E53CDA">
          <w:pPr>
            <w:pStyle w:val="TOC1"/>
            <w:tabs>
              <w:tab w:val="right" w:leader="dot" w:pos="9350"/>
            </w:tabs>
            <w:rPr>
              <w:noProof/>
              <w:sz w:val="22"/>
              <w:szCs w:val="22"/>
            </w:rPr>
          </w:pPr>
          <w:hyperlink w:anchor="_Toc62827843" w:history="1">
            <w:r w:rsidR="00BE2FB2" w:rsidRPr="0039678D">
              <w:rPr>
                <w:rStyle w:val="Hyperlink"/>
                <w:noProof/>
              </w:rPr>
              <w:t>Domain 6: Managing Archives</w:t>
            </w:r>
            <w:r w:rsidR="00BE2FB2">
              <w:rPr>
                <w:noProof/>
                <w:webHidden/>
              </w:rPr>
              <w:tab/>
            </w:r>
            <w:r w:rsidR="00BE2FB2">
              <w:rPr>
                <w:noProof/>
                <w:webHidden/>
              </w:rPr>
              <w:fldChar w:fldCharType="begin"/>
            </w:r>
            <w:r w:rsidR="00BE2FB2">
              <w:rPr>
                <w:noProof/>
                <w:webHidden/>
              </w:rPr>
              <w:instrText xml:space="preserve"> PAGEREF _Toc62827843 \h </w:instrText>
            </w:r>
            <w:r w:rsidR="00BE2FB2">
              <w:rPr>
                <w:noProof/>
                <w:webHidden/>
              </w:rPr>
            </w:r>
            <w:r w:rsidR="00BE2FB2">
              <w:rPr>
                <w:noProof/>
                <w:webHidden/>
              </w:rPr>
              <w:fldChar w:fldCharType="separate"/>
            </w:r>
            <w:r>
              <w:rPr>
                <w:noProof/>
                <w:webHidden/>
              </w:rPr>
              <w:t>36</w:t>
            </w:r>
            <w:r w:rsidR="00BE2FB2">
              <w:rPr>
                <w:noProof/>
                <w:webHidden/>
              </w:rPr>
              <w:fldChar w:fldCharType="end"/>
            </w:r>
          </w:hyperlink>
        </w:p>
        <w:p w14:paraId="12D4629E" w14:textId="29F7F667" w:rsidR="00BE2FB2" w:rsidRDefault="00E53CDA">
          <w:pPr>
            <w:pStyle w:val="TOC2"/>
            <w:tabs>
              <w:tab w:val="right" w:leader="dot" w:pos="9350"/>
            </w:tabs>
            <w:rPr>
              <w:noProof/>
              <w:sz w:val="22"/>
              <w:szCs w:val="22"/>
            </w:rPr>
          </w:pPr>
          <w:hyperlink w:anchor="_Toc62827844" w:history="1">
            <w:r w:rsidR="00BE2FB2" w:rsidRPr="0039678D">
              <w:rPr>
                <w:rStyle w:val="Hyperlink"/>
                <w:noProof/>
              </w:rPr>
              <w:t>Domian 6: TAsks</w:t>
            </w:r>
            <w:r w:rsidR="00BE2FB2">
              <w:rPr>
                <w:noProof/>
                <w:webHidden/>
              </w:rPr>
              <w:tab/>
            </w:r>
            <w:r w:rsidR="00BE2FB2">
              <w:rPr>
                <w:noProof/>
                <w:webHidden/>
              </w:rPr>
              <w:fldChar w:fldCharType="begin"/>
            </w:r>
            <w:r w:rsidR="00BE2FB2">
              <w:rPr>
                <w:noProof/>
                <w:webHidden/>
              </w:rPr>
              <w:instrText xml:space="preserve"> PAGEREF _Toc62827844 \h </w:instrText>
            </w:r>
            <w:r w:rsidR="00BE2FB2">
              <w:rPr>
                <w:noProof/>
                <w:webHidden/>
              </w:rPr>
            </w:r>
            <w:r w:rsidR="00BE2FB2">
              <w:rPr>
                <w:noProof/>
                <w:webHidden/>
              </w:rPr>
              <w:fldChar w:fldCharType="separate"/>
            </w:r>
            <w:r>
              <w:rPr>
                <w:noProof/>
                <w:webHidden/>
              </w:rPr>
              <w:t>36</w:t>
            </w:r>
            <w:r w:rsidR="00BE2FB2">
              <w:rPr>
                <w:noProof/>
                <w:webHidden/>
              </w:rPr>
              <w:fldChar w:fldCharType="end"/>
            </w:r>
          </w:hyperlink>
        </w:p>
        <w:p w14:paraId="78D801B1" w14:textId="37CA0971" w:rsidR="00BE2FB2" w:rsidRDefault="00E53CDA">
          <w:pPr>
            <w:pStyle w:val="TOC2"/>
            <w:tabs>
              <w:tab w:val="right" w:leader="dot" w:pos="9350"/>
            </w:tabs>
            <w:rPr>
              <w:noProof/>
              <w:sz w:val="22"/>
              <w:szCs w:val="22"/>
            </w:rPr>
          </w:pPr>
          <w:hyperlink w:anchor="_Toc62827845" w:history="1">
            <w:r w:rsidR="00BE2FB2" w:rsidRPr="0039678D">
              <w:rPr>
                <w:rStyle w:val="Hyperlink"/>
                <w:noProof/>
              </w:rPr>
              <w:t>Domain 6: Knowledge Statements</w:t>
            </w:r>
            <w:r w:rsidR="00BE2FB2">
              <w:rPr>
                <w:noProof/>
                <w:webHidden/>
              </w:rPr>
              <w:tab/>
            </w:r>
            <w:r w:rsidR="00BE2FB2">
              <w:rPr>
                <w:noProof/>
                <w:webHidden/>
              </w:rPr>
              <w:fldChar w:fldCharType="begin"/>
            </w:r>
            <w:r w:rsidR="00BE2FB2">
              <w:rPr>
                <w:noProof/>
                <w:webHidden/>
              </w:rPr>
              <w:instrText xml:space="preserve"> PAGEREF _Toc62827845 \h </w:instrText>
            </w:r>
            <w:r w:rsidR="00BE2FB2">
              <w:rPr>
                <w:noProof/>
                <w:webHidden/>
              </w:rPr>
            </w:r>
            <w:r w:rsidR="00BE2FB2">
              <w:rPr>
                <w:noProof/>
                <w:webHidden/>
              </w:rPr>
              <w:fldChar w:fldCharType="separate"/>
            </w:r>
            <w:r>
              <w:rPr>
                <w:noProof/>
                <w:webHidden/>
              </w:rPr>
              <w:t>36</w:t>
            </w:r>
            <w:r w:rsidR="00BE2FB2">
              <w:rPr>
                <w:noProof/>
                <w:webHidden/>
              </w:rPr>
              <w:fldChar w:fldCharType="end"/>
            </w:r>
          </w:hyperlink>
        </w:p>
        <w:p w14:paraId="11C5C948" w14:textId="6EC5A294" w:rsidR="00BE2FB2" w:rsidRDefault="00E53CDA">
          <w:pPr>
            <w:pStyle w:val="TOC2"/>
            <w:tabs>
              <w:tab w:val="right" w:leader="dot" w:pos="9350"/>
            </w:tabs>
            <w:rPr>
              <w:noProof/>
              <w:sz w:val="22"/>
              <w:szCs w:val="22"/>
            </w:rPr>
          </w:pPr>
          <w:hyperlink w:anchor="_Toc62827846" w:history="1">
            <w:r w:rsidR="00BE2FB2" w:rsidRPr="0039678D">
              <w:rPr>
                <w:rStyle w:val="Hyperlink"/>
                <w:noProof/>
              </w:rPr>
              <w:t>Domain 6: Key Terms</w:t>
            </w:r>
            <w:r w:rsidR="00BE2FB2">
              <w:rPr>
                <w:noProof/>
                <w:webHidden/>
              </w:rPr>
              <w:tab/>
            </w:r>
            <w:r w:rsidR="00BE2FB2">
              <w:rPr>
                <w:noProof/>
                <w:webHidden/>
              </w:rPr>
              <w:fldChar w:fldCharType="begin"/>
            </w:r>
            <w:r w:rsidR="00BE2FB2">
              <w:rPr>
                <w:noProof/>
                <w:webHidden/>
              </w:rPr>
              <w:instrText xml:space="preserve"> PAGEREF _Toc62827846 \h </w:instrText>
            </w:r>
            <w:r w:rsidR="00BE2FB2">
              <w:rPr>
                <w:noProof/>
                <w:webHidden/>
              </w:rPr>
            </w:r>
            <w:r w:rsidR="00BE2FB2">
              <w:rPr>
                <w:noProof/>
                <w:webHidden/>
              </w:rPr>
              <w:fldChar w:fldCharType="separate"/>
            </w:r>
            <w:r>
              <w:rPr>
                <w:noProof/>
                <w:webHidden/>
              </w:rPr>
              <w:t>37</w:t>
            </w:r>
            <w:r w:rsidR="00BE2FB2">
              <w:rPr>
                <w:noProof/>
                <w:webHidden/>
              </w:rPr>
              <w:fldChar w:fldCharType="end"/>
            </w:r>
          </w:hyperlink>
        </w:p>
        <w:p w14:paraId="6BC78ADF" w14:textId="647B41EA" w:rsidR="00BE2FB2" w:rsidRDefault="00E53CDA">
          <w:pPr>
            <w:pStyle w:val="TOC2"/>
            <w:tabs>
              <w:tab w:val="right" w:leader="dot" w:pos="9350"/>
            </w:tabs>
            <w:rPr>
              <w:noProof/>
              <w:sz w:val="22"/>
              <w:szCs w:val="22"/>
            </w:rPr>
          </w:pPr>
          <w:hyperlink w:anchor="_Toc62827847" w:history="1">
            <w:r w:rsidR="00BE2FB2" w:rsidRPr="0039678D">
              <w:rPr>
                <w:rStyle w:val="Hyperlink"/>
                <w:noProof/>
              </w:rPr>
              <w:t>Domain 6: Concepts</w:t>
            </w:r>
            <w:r w:rsidR="00BE2FB2">
              <w:rPr>
                <w:noProof/>
                <w:webHidden/>
              </w:rPr>
              <w:tab/>
            </w:r>
            <w:r w:rsidR="00BE2FB2">
              <w:rPr>
                <w:noProof/>
                <w:webHidden/>
              </w:rPr>
              <w:fldChar w:fldCharType="begin"/>
            </w:r>
            <w:r w:rsidR="00BE2FB2">
              <w:rPr>
                <w:noProof/>
                <w:webHidden/>
              </w:rPr>
              <w:instrText xml:space="preserve"> PAGEREF _Toc62827847 \h </w:instrText>
            </w:r>
            <w:r w:rsidR="00BE2FB2">
              <w:rPr>
                <w:noProof/>
                <w:webHidden/>
              </w:rPr>
            </w:r>
            <w:r w:rsidR="00BE2FB2">
              <w:rPr>
                <w:noProof/>
                <w:webHidden/>
              </w:rPr>
              <w:fldChar w:fldCharType="separate"/>
            </w:r>
            <w:r>
              <w:rPr>
                <w:noProof/>
                <w:webHidden/>
              </w:rPr>
              <w:t>39</w:t>
            </w:r>
            <w:r w:rsidR="00BE2FB2">
              <w:rPr>
                <w:noProof/>
                <w:webHidden/>
              </w:rPr>
              <w:fldChar w:fldCharType="end"/>
            </w:r>
          </w:hyperlink>
        </w:p>
        <w:p w14:paraId="6127844C" w14:textId="616FDF92" w:rsidR="00BE2FB2" w:rsidRDefault="00E53CDA">
          <w:pPr>
            <w:pStyle w:val="TOC2"/>
            <w:tabs>
              <w:tab w:val="right" w:leader="dot" w:pos="9350"/>
            </w:tabs>
            <w:rPr>
              <w:noProof/>
              <w:sz w:val="22"/>
              <w:szCs w:val="22"/>
            </w:rPr>
          </w:pPr>
          <w:hyperlink w:anchor="_Toc62827848" w:history="1">
            <w:r w:rsidR="00BE2FB2" w:rsidRPr="0039678D">
              <w:rPr>
                <w:rStyle w:val="Hyperlink"/>
                <w:noProof/>
              </w:rPr>
              <w:t>General Domain Sources</w:t>
            </w:r>
            <w:r w:rsidR="00BE2FB2">
              <w:rPr>
                <w:noProof/>
                <w:webHidden/>
              </w:rPr>
              <w:tab/>
            </w:r>
            <w:r w:rsidR="00BE2FB2">
              <w:rPr>
                <w:noProof/>
                <w:webHidden/>
              </w:rPr>
              <w:fldChar w:fldCharType="begin"/>
            </w:r>
            <w:r w:rsidR="00BE2FB2">
              <w:rPr>
                <w:noProof/>
                <w:webHidden/>
              </w:rPr>
              <w:instrText xml:space="preserve"> PAGEREF _Toc62827848 \h </w:instrText>
            </w:r>
            <w:r w:rsidR="00BE2FB2">
              <w:rPr>
                <w:noProof/>
                <w:webHidden/>
              </w:rPr>
            </w:r>
            <w:r w:rsidR="00BE2FB2">
              <w:rPr>
                <w:noProof/>
                <w:webHidden/>
              </w:rPr>
              <w:fldChar w:fldCharType="separate"/>
            </w:r>
            <w:r>
              <w:rPr>
                <w:noProof/>
                <w:webHidden/>
              </w:rPr>
              <w:t>40</w:t>
            </w:r>
            <w:r w:rsidR="00BE2FB2">
              <w:rPr>
                <w:noProof/>
                <w:webHidden/>
              </w:rPr>
              <w:fldChar w:fldCharType="end"/>
            </w:r>
          </w:hyperlink>
        </w:p>
        <w:p w14:paraId="440B380B" w14:textId="01B489F4" w:rsidR="00BE2FB2" w:rsidRDefault="00E53CDA">
          <w:pPr>
            <w:pStyle w:val="TOC2"/>
            <w:tabs>
              <w:tab w:val="right" w:leader="dot" w:pos="9350"/>
            </w:tabs>
            <w:rPr>
              <w:noProof/>
              <w:sz w:val="22"/>
              <w:szCs w:val="22"/>
            </w:rPr>
          </w:pPr>
          <w:hyperlink w:anchor="_Toc62827849" w:history="1">
            <w:r w:rsidR="00BE2FB2" w:rsidRPr="0039678D">
              <w:rPr>
                <w:rStyle w:val="Hyperlink"/>
                <w:noProof/>
              </w:rPr>
              <w:t>Domain 6: Notes</w:t>
            </w:r>
            <w:r w:rsidR="00BE2FB2">
              <w:rPr>
                <w:noProof/>
                <w:webHidden/>
              </w:rPr>
              <w:tab/>
            </w:r>
            <w:r w:rsidR="00BE2FB2">
              <w:rPr>
                <w:noProof/>
                <w:webHidden/>
              </w:rPr>
              <w:fldChar w:fldCharType="begin"/>
            </w:r>
            <w:r w:rsidR="00BE2FB2">
              <w:rPr>
                <w:noProof/>
                <w:webHidden/>
              </w:rPr>
              <w:instrText xml:space="preserve"> PAGEREF _Toc62827849 \h </w:instrText>
            </w:r>
            <w:r w:rsidR="00BE2FB2">
              <w:rPr>
                <w:noProof/>
                <w:webHidden/>
              </w:rPr>
            </w:r>
            <w:r w:rsidR="00BE2FB2">
              <w:rPr>
                <w:noProof/>
                <w:webHidden/>
              </w:rPr>
              <w:fldChar w:fldCharType="separate"/>
            </w:r>
            <w:r>
              <w:rPr>
                <w:noProof/>
                <w:webHidden/>
              </w:rPr>
              <w:t>41</w:t>
            </w:r>
            <w:r w:rsidR="00BE2FB2">
              <w:rPr>
                <w:noProof/>
                <w:webHidden/>
              </w:rPr>
              <w:fldChar w:fldCharType="end"/>
            </w:r>
          </w:hyperlink>
        </w:p>
        <w:p w14:paraId="7D71CF11" w14:textId="15443969" w:rsidR="00BE2FB2" w:rsidRDefault="00E53CDA">
          <w:pPr>
            <w:pStyle w:val="TOC1"/>
            <w:tabs>
              <w:tab w:val="right" w:leader="dot" w:pos="9350"/>
            </w:tabs>
            <w:rPr>
              <w:noProof/>
              <w:sz w:val="22"/>
              <w:szCs w:val="22"/>
            </w:rPr>
          </w:pPr>
          <w:hyperlink w:anchor="_Toc62827850" w:history="1">
            <w:r w:rsidR="00BE2FB2" w:rsidRPr="0039678D">
              <w:rPr>
                <w:rStyle w:val="Hyperlink"/>
                <w:noProof/>
              </w:rPr>
              <w:t>Domain 7: Professional, Ethical, and Legal Responsibilities</w:t>
            </w:r>
            <w:r w:rsidR="00BE2FB2">
              <w:rPr>
                <w:noProof/>
                <w:webHidden/>
              </w:rPr>
              <w:tab/>
            </w:r>
            <w:r w:rsidR="00BE2FB2">
              <w:rPr>
                <w:noProof/>
                <w:webHidden/>
              </w:rPr>
              <w:fldChar w:fldCharType="begin"/>
            </w:r>
            <w:r w:rsidR="00BE2FB2">
              <w:rPr>
                <w:noProof/>
                <w:webHidden/>
              </w:rPr>
              <w:instrText xml:space="preserve"> PAGEREF _Toc62827850 \h </w:instrText>
            </w:r>
            <w:r w:rsidR="00BE2FB2">
              <w:rPr>
                <w:noProof/>
                <w:webHidden/>
              </w:rPr>
            </w:r>
            <w:r w:rsidR="00BE2FB2">
              <w:rPr>
                <w:noProof/>
                <w:webHidden/>
              </w:rPr>
              <w:fldChar w:fldCharType="separate"/>
            </w:r>
            <w:r>
              <w:rPr>
                <w:noProof/>
                <w:webHidden/>
              </w:rPr>
              <w:t>42</w:t>
            </w:r>
            <w:r w:rsidR="00BE2FB2">
              <w:rPr>
                <w:noProof/>
                <w:webHidden/>
              </w:rPr>
              <w:fldChar w:fldCharType="end"/>
            </w:r>
          </w:hyperlink>
        </w:p>
        <w:p w14:paraId="1221AD8C" w14:textId="4F9E851E" w:rsidR="00BE2FB2" w:rsidRDefault="00E53CDA">
          <w:pPr>
            <w:pStyle w:val="TOC2"/>
            <w:tabs>
              <w:tab w:val="right" w:leader="dot" w:pos="9350"/>
            </w:tabs>
            <w:rPr>
              <w:noProof/>
              <w:sz w:val="22"/>
              <w:szCs w:val="22"/>
            </w:rPr>
          </w:pPr>
          <w:hyperlink w:anchor="_Toc62827851" w:history="1">
            <w:r w:rsidR="00BE2FB2" w:rsidRPr="0039678D">
              <w:rPr>
                <w:rStyle w:val="Hyperlink"/>
                <w:noProof/>
              </w:rPr>
              <w:t>Domian 7: TAsks</w:t>
            </w:r>
            <w:r w:rsidR="00BE2FB2">
              <w:rPr>
                <w:noProof/>
                <w:webHidden/>
              </w:rPr>
              <w:tab/>
            </w:r>
            <w:r w:rsidR="00BE2FB2">
              <w:rPr>
                <w:noProof/>
                <w:webHidden/>
              </w:rPr>
              <w:fldChar w:fldCharType="begin"/>
            </w:r>
            <w:r w:rsidR="00BE2FB2">
              <w:rPr>
                <w:noProof/>
                <w:webHidden/>
              </w:rPr>
              <w:instrText xml:space="preserve"> PAGEREF _Toc62827851 \h </w:instrText>
            </w:r>
            <w:r w:rsidR="00BE2FB2">
              <w:rPr>
                <w:noProof/>
                <w:webHidden/>
              </w:rPr>
            </w:r>
            <w:r w:rsidR="00BE2FB2">
              <w:rPr>
                <w:noProof/>
                <w:webHidden/>
              </w:rPr>
              <w:fldChar w:fldCharType="separate"/>
            </w:r>
            <w:r>
              <w:rPr>
                <w:noProof/>
                <w:webHidden/>
              </w:rPr>
              <w:t>42</w:t>
            </w:r>
            <w:r w:rsidR="00BE2FB2">
              <w:rPr>
                <w:noProof/>
                <w:webHidden/>
              </w:rPr>
              <w:fldChar w:fldCharType="end"/>
            </w:r>
          </w:hyperlink>
        </w:p>
        <w:p w14:paraId="310B9CC4" w14:textId="6D5B83F9" w:rsidR="00BE2FB2" w:rsidRDefault="00E53CDA">
          <w:pPr>
            <w:pStyle w:val="TOC2"/>
            <w:tabs>
              <w:tab w:val="right" w:leader="dot" w:pos="9350"/>
            </w:tabs>
            <w:rPr>
              <w:noProof/>
              <w:sz w:val="22"/>
              <w:szCs w:val="22"/>
            </w:rPr>
          </w:pPr>
          <w:hyperlink w:anchor="_Toc62827852" w:history="1">
            <w:r w:rsidR="00BE2FB2" w:rsidRPr="0039678D">
              <w:rPr>
                <w:rStyle w:val="Hyperlink"/>
                <w:noProof/>
              </w:rPr>
              <w:t>Domain 7: Knowledge Statements</w:t>
            </w:r>
            <w:r w:rsidR="00BE2FB2">
              <w:rPr>
                <w:noProof/>
                <w:webHidden/>
              </w:rPr>
              <w:tab/>
            </w:r>
            <w:r w:rsidR="00BE2FB2">
              <w:rPr>
                <w:noProof/>
                <w:webHidden/>
              </w:rPr>
              <w:fldChar w:fldCharType="begin"/>
            </w:r>
            <w:r w:rsidR="00BE2FB2">
              <w:rPr>
                <w:noProof/>
                <w:webHidden/>
              </w:rPr>
              <w:instrText xml:space="preserve"> PAGEREF _Toc62827852 \h </w:instrText>
            </w:r>
            <w:r w:rsidR="00BE2FB2">
              <w:rPr>
                <w:noProof/>
                <w:webHidden/>
              </w:rPr>
            </w:r>
            <w:r w:rsidR="00BE2FB2">
              <w:rPr>
                <w:noProof/>
                <w:webHidden/>
              </w:rPr>
              <w:fldChar w:fldCharType="separate"/>
            </w:r>
            <w:r>
              <w:rPr>
                <w:noProof/>
                <w:webHidden/>
              </w:rPr>
              <w:t>42</w:t>
            </w:r>
            <w:r w:rsidR="00BE2FB2">
              <w:rPr>
                <w:noProof/>
                <w:webHidden/>
              </w:rPr>
              <w:fldChar w:fldCharType="end"/>
            </w:r>
          </w:hyperlink>
        </w:p>
        <w:p w14:paraId="2589DAEE" w14:textId="2C8DFBF9" w:rsidR="00BE2FB2" w:rsidRDefault="00E53CDA">
          <w:pPr>
            <w:pStyle w:val="TOC2"/>
            <w:tabs>
              <w:tab w:val="right" w:leader="dot" w:pos="9350"/>
            </w:tabs>
            <w:rPr>
              <w:noProof/>
              <w:sz w:val="22"/>
              <w:szCs w:val="22"/>
            </w:rPr>
          </w:pPr>
          <w:hyperlink w:anchor="_Toc62827853" w:history="1">
            <w:r w:rsidR="00BE2FB2" w:rsidRPr="0039678D">
              <w:rPr>
                <w:rStyle w:val="Hyperlink"/>
                <w:noProof/>
              </w:rPr>
              <w:t>Domain 7: Key Terms</w:t>
            </w:r>
            <w:r w:rsidR="00BE2FB2">
              <w:rPr>
                <w:noProof/>
                <w:webHidden/>
              </w:rPr>
              <w:tab/>
            </w:r>
            <w:r w:rsidR="00BE2FB2">
              <w:rPr>
                <w:noProof/>
                <w:webHidden/>
              </w:rPr>
              <w:fldChar w:fldCharType="begin"/>
            </w:r>
            <w:r w:rsidR="00BE2FB2">
              <w:rPr>
                <w:noProof/>
                <w:webHidden/>
              </w:rPr>
              <w:instrText xml:space="preserve"> PAGEREF _Toc62827853 \h </w:instrText>
            </w:r>
            <w:r w:rsidR="00BE2FB2">
              <w:rPr>
                <w:noProof/>
                <w:webHidden/>
              </w:rPr>
            </w:r>
            <w:r w:rsidR="00BE2FB2">
              <w:rPr>
                <w:noProof/>
                <w:webHidden/>
              </w:rPr>
              <w:fldChar w:fldCharType="separate"/>
            </w:r>
            <w:r>
              <w:rPr>
                <w:noProof/>
                <w:webHidden/>
              </w:rPr>
              <w:t>43</w:t>
            </w:r>
            <w:r w:rsidR="00BE2FB2">
              <w:rPr>
                <w:noProof/>
                <w:webHidden/>
              </w:rPr>
              <w:fldChar w:fldCharType="end"/>
            </w:r>
          </w:hyperlink>
        </w:p>
        <w:p w14:paraId="34A09A21" w14:textId="6AAC70AC" w:rsidR="00BE2FB2" w:rsidRDefault="00E53CDA">
          <w:pPr>
            <w:pStyle w:val="TOC2"/>
            <w:tabs>
              <w:tab w:val="right" w:leader="dot" w:pos="9350"/>
            </w:tabs>
            <w:rPr>
              <w:noProof/>
              <w:sz w:val="22"/>
              <w:szCs w:val="22"/>
            </w:rPr>
          </w:pPr>
          <w:hyperlink w:anchor="_Toc62827854" w:history="1">
            <w:r w:rsidR="00BE2FB2" w:rsidRPr="0039678D">
              <w:rPr>
                <w:rStyle w:val="Hyperlink"/>
                <w:noProof/>
              </w:rPr>
              <w:t>Domain 7: Concepts</w:t>
            </w:r>
            <w:r w:rsidR="00BE2FB2">
              <w:rPr>
                <w:noProof/>
                <w:webHidden/>
              </w:rPr>
              <w:tab/>
            </w:r>
            <w:r w:rsidR="00BE2FB2">
              <w:rPr>
                <w:noProof/>
                <w:webHidden/>
              </w:rPr>
              <w:fldChar w:fldCharType="begin"/>
            </w:r>
            <w:r w:rsidR="00BE2FB2">
              <w:rPr>
                <w:noProof/>
                <w:webHidden/>
              </w:rPr>
              <w:instrText xml:space="preserve"> PAGEREF _Toc62827854 \h </w:instrText>
            </w:r>
            <w:r w:rsidR="00BE2FB2">
              <w:rPr>
                <w:noProof/>
                <w:webHidden/>
              </w:rPr>
            </w:r>
            <w:r w:rsidR="00BE2FB2">
              <w:rPr>
                <w:noProof/>
                <w:webHidden/>
              </w:rPr>
              <w:fldChar w:fldCharType="separate"/>
            </w:r>
            <w:r>
              <w:rPr>
                <w:noProof/>
                <w:webHidden/>
              </w:rPr>
              <w:t>45</w:t>
            </w:r>
            <w:r w:rsidR="00BE2FB2">
              <w:rPr>
                <w:noProof/>
                <w:webHidden/>
              </w:rPr>
              <w:fldChar w:fldCharType="end"/>
            </w:r>
          </w:hyperlink>
        </w:p>
        <w:p w14:paraId="1045AA46" w14:textId="35D613A5" w:rsidR="00BE2FB2" w:rsidRDefault="00E53CDA">
          <w:pPr>
            <w:pStyle w:val="TOC2"/>
            <w:tabs>
              <w:tab w:val="right" w:leader="dot" w:pos="9350"/>
            </w:tabs>
            <w:rPr>
              <w:noProof/>
              <w:sz w:val="22"/>
              <w:szCs w:val="22"/>
            </w:rPr>
          </w:pPr>
          <w:hyperlink w:anchor="_Toc62827855" w:history="1">
            <w:r w:rsidR="00BE2FB2" w:rsidRPr="0039678D">
              <w:rPr>
                <w:rStyle w:val="Hyperlink"/>
                <w:noProof/>
              </w:rPr>
              <w:t>Domain 7: Readings</w:t>
            </w:r>
            <w:r w:rsidR="00BE2FB2">
              <w:rPr>
                <w:noProof/>
                <w:webHidden/>
              </w:rPr>
              <w:tab/>
            </w:r>
            <w:r w:rsidR="00BE2FB2">
              <w:rPr>
                <w:noProof/>
                <w:webHidden/>
              </w:rPr>
              <w:fldChar w:fldCharType="begin"/>
            </w:r>
            <w:r w:rsidR="00BE2FB2">
              <w:rPr>
                <w:noProof/>
                <w:webHidden/>
              </w:rPr>
              <w:instrText xml:space="preserve"> PAGEREF _Toc62827855 \h </w:instrText>
            </w:r>
            <w:r w:rsidR="00BE2FB2">
              <w:rPr>
                <w:noProof/>
                <w:webHidden/>
              </w:rPr>
            </w:r>
            <w:r w:rsidR="00BE2FB2">
              <w:rPr>
                <w:noProof/>
                <w:webHidden/>
              </w:rPr>
              <w:fldChar w:fldCharType="separate"/>
            </w:r>
            <w:r>
              <w:rPr>
                <w:noProof/>
                <w:webHidden/>
              </w:rPr>
              <w:t>46</w:t>
            </w:r>
            <w:r w:rsidR="00BE2FB2">
              <w:rPr>
                <w:noProof/>
                <w:webHidden/>
              </w:rPr>
              <w:fldChar w:fldCharType="end"/>
            </w:r>
          </w:hyperlink>
        </w:p>
        <w:p w14:paraId="5BA20171" w14:textId="1D8036C6" w:rsidR="00BE2FB2" w:rsidRDefault="00E53CDA">
          <w:pPr>
            <w:pStyle w:val="TOC2"/>
            <w:tabs>
              <w:tab w:val="right" w:leader="dot" w:pos="9350"/>
            </w:tabs>
            <w:rPr>
              <w:noProof/>
              <w:sz w:val="22"/>
              <w:szCs w:val="22"/>
            </w:rPr>
          </w:pPr>
          <w:hyperlink w:anchor="_Toc62827856" w:history="1">
            <w:r w:rsidR="00BE2FB2" w:rsidRPr="0039678D">
              <w:rPr>
                <w:rStyle w:val="Hyperlink"/>
                <w:noProof/>
              </w:rPr>
              <w:t>Domain 7: Notes</w:t>
            </w:r>
            <w:r w:rsidR="00BE2FB2">
              <w:rPr>
                <w:noProof/>
                <w:webHidden/>
              </w:rPr>
              <w:tab/>
            </w:r>
            <w:r w:rsidR="00BE2FB2">
              <w:rPr>
                <w:noProof/>
                <w:webHidden/>
              </w:rPr>
              <w:fldChar w:fldCharType="begin"/>
            </w:r>
            <w:r w:rsidR="00BE2FB2">
              <w:rPr>
                <w:noProof/>
                <w:webHidden/>
              </w:rPr>
              <w:instrText xml:space="preserve"> PAGEREF _Toc62827856 \h </w:instrText>
            </w:r>
            <w:r w:rsidR="00BE2FB2">
              <w:rPr>
                <w:noProof/>
                <w:webHidden/>
              </w:rPr>
            </w:r>
            <w:r w:rsidR="00BE2FB2">
              <w:rPr>
                <w:noProof/>
                <w:webHidden/>
              </w:rPr>
              <w:fldChar w:fldCharType="separate"/>
            </w:r>
            <w:r>
              <w:rPr>
                <w:noProof/>
                <w:webHidden/>
              </w:rPr>
              <w:t>47</w:t>
            </w:r>
            <w:r w:rsidR="00BE2FB2">
              <w:rPr>
                <w:noProof/>
                <w:webHidden/>
              </w:rPr>
              <w:fldChar w:fldCharType="end"/>
            </w:r>
          </w:hyperlink>
        </w:p>
        <w:p w14:paraId="46B3D3B9" w14:textId="711E26DC" w:rsidR="00D03C01" w:rsidRDefault="00D03C01">
          <w:r>
            <w:rPr>
              <w:b/>
              <w:bCs/>
              <w:noProof/>
            </w:rPr>
            <w:fldChar w:fldCharType="end"/>
          </w:r>
        </w:p>
      </w:sdtContent>
    </w:sdt>
    <w:p w14:paraId="4682C926" w14:textId="51203533" w:rsidR="00DB3BD4" w:rsidRDefault="00DB3BD4" w:rsidP="00DB3BD4"/>
    <w:p w14:paraId="5BA5CD14" w14:textId="02B95328" w:rsidR="00264293" w:rsidRDefault="00264293" w:rsidP="00DB3BD4"/>
    <w:p w14:paraId="1AB7E5AC" w14:textId="1027D568" w:rsidR="00264293" w:rsidRDefault="00264293" w:rsidP="00DB3BD4"/>
    <w:p w14:paraId="6332BE90" w14:textId="2CC5749A" w:rsidR="00BE2FB2" w:rsidRDefault="00BE2FB2" w:rsidP="00DB3BD4"/>
    <w:p w14:paraId="2E170D11" w14:textId="0768DFC1" w:rsidR="00BE2FB2" w:rsidRDefault="00BE2FB2" w:rsidP="00DB3BD4"/>
    <w:p w14:paraId="5D5CB28C" w14:textId="5CF61BBD" w:rsidR="00BE2FB2" w:rsidRDefault="00BE2FB2" w:rsidP="00DB3BD4"/>
    <w:p w14:paraId="6892FE92" w14:textId="0740FD6B" w:rsidR="00BE2FB2" w:rsidRDefault="00BE2FB2" w:rsidP="00DB3BD4"/>
    <w:p w14:paraId="6346A053" w14:textId="0F1E00C2" w:rsidR="00BE2FB2" w:rsidRDefault="00BE2FB2" w:rsidP="00DB3BD4"/>
    <w:p w14:paraId="0D0FBDA4" w14:textId="1427F2DD" w:rsidR="00BE2FB2" w:rsidRDefault="00BE2FB2" w:rsidP="00DB3BD4"/>
    <w:p w14:paraId="5B9CB4F1" w14:textId="4C85BBF5" w:rsidR="00BE2FB2" w:rsidRDefault="00BE2FB2" w:rsidP="00DB3BD4"/>
    <w:p w14:paraId="41887F52" w14:textId="29AA4967" w:rsidR="00BE2FB2" w:rsidRDefault="00BE2FB2" w:rsidP="00DB3BD4"/>
    <w:p w14:paraId="04CEB276" w14:textId="502897AA" w:rsidR="00BE2FB2" w:rsidRDefault="00BE2FB2" w:rsidP="00DB3BD4"/>
    <w:p w14:paraId="404F22AF" w14:textId="7BD5DC58" w:rsidR="00BE2FB2" w:rsidRDefault="00BE2FB2" w:rsidP="00DB3BD4"/>
    <w:p w14:paraId="567324F0" w14:textId="3E93D02F" w:rsidR="00BE2FB2" w:rsidRDefault="00BE2FB2" w:rsidP="00DB3BD4"/>
    <w:p w14:paraId="47A670DE" w14:textId="6A896938" w:rsidR="00BE2FB2" w:rsidRDefault="00BE2FB2" w:rsidP="00DB3BD4"/>
    <w:p w14:paraId="349679D0" w14:textId="325D80C1" w:rsidR="00BE2FB2" w:rsidRDefault="00BE2FB2" w:rsidP="00DB3BD4"/>
    <w:p w14:paraId="48214281" w14:textId="3DDFD00A" w:rsidR="00BE2FB2" w:rsidRDefault="00BE2FB2" w:rsidP="00DB3BD4"/>
    <w:p w14:paraId="4E3CE3ED" w14:textId="1A7023F6" w:rsidR="00BE2FB2" w:rsidRDefault="00BE2FB2" w:rsidP="00DB3BD4"/>
    <w:p w14:paraId="5B20582D" w14:textId="7BF3AF05" w:rsidR="00BE2FB2" w:rsidRDefault="00BE2FB2" w:rsidP="00DB3BD4"/>
    <w:p w14:paraId="4E8E5B8F" w14:textId="77777777" w:rsidR="00BE2FB2" w:rsidRDefault="00BE2FB2" w:rsidP="00DB3BD4"/>
    <w:p w14:paraId="27EF118B" w14:textId="639EE507" w:rsidR="00264293" w:rsidRDefault="00802ED0" w:rsidP="00802ED0">
      <w:pPr>
        <w:pStyle w:val="Heading1"/>
      </w:pPr>
      <w:bookmarkStart w:id="1" w:name="_Toc62827802"/>
      <w:r>
        <w:lastRenderedPageBreak/>
        <w:t>General Doma</w:t>
      </w:r>
      <w:r w:rsidR="00EC703E">
        <w:t>in</w:t>
      </w:r>
      <w:bookmarkEnd w:id="1"/>
    </w:p>
    <w:p w14:paraId="44FDB390" w14:textId="53DE748D" w:rsidR="00EC703E" w:rsidRDefault="00EC703E" w:rsidP="00EC703E"/>
    <w:p w14:paraId="182A2BE1" w14:textId="70D2FD6B" w:rsidR="00EC703E" w:rsidRDefault="006D24A6" w:rsidP="006D24A6">
      <w:pPr>
        <w:pStyle w:val="Heading2"/>
      </w:pPr>
      <w:bookmarkStart w:id="2" w:name="_Toc62827803"/>
      <w:r>
        <w:t>General Knowledge Statements</w:t>
      </w:r>
      <w:bookmarkEnd w:id="2"/>
    </w:p>
    <w:p w14:paraId="715EA5CD" w14:textId="77777777" w:rsidR="003C3389" w:rsidRDefault="003C3389" w:rsidP="003C3389">
      <w:r>
        <w:t>Archivists know and apply knowledge about:</w:t>
      </w:r>
    </w:p>
    <w:p w14:paraId="05A0998E" w14:textId="77777777" w:rsidR="003C3389" w:rsidRDefault="003C3389" w:rsidP="003C3389">
      <w:pPr>
        <w:pStyle w:val="ListParagraph"/>
        <w:numPr>
          <w:ilvl w:val="0"/>
          <w:numId w:val="3"/>
        </w:numPr>
      </w:pPr>
      <w:r>
        <w:t xml:space="preserve">the impact of social, cultural, economic, political, and technological factors on the evolution and characteristic of archival materials and </w:t>
      </w:r>
      <w:proofErr w:type="gramStart"/>
      <w:r>
        <w:t>their</w:t>
      </w:r>
      <w:proofErr w:type="gramEnd"/>
    </w:p>
    <w:p w14:paraId="47CEB9CC" w14:textId="77777777" w:rsidR="003C3389" w:rsidRDefault="003C3389" w:rsidP="003C3389">
      <w:pPr>
        <w:pStyle w:val="ListParagraph"/>
        <w:numPr>
          <w:ilvl w:val="0"/>
          <w:numId w:val="3"/>
        </w:numPr>
      </w:pPr>
      <w:r>
        <w:t xml:space="preserve">the origins, development, and definitions of archival concepts, terms, principles, </w:t>
      </w:r>
      <w:proofErr w:type="gramStart"/>
      <w:r>
        <w:t>practices</w:t>
      </w:r>
      <w:proofErr w:type="gramEnd"/>
      <w:r>
        <w:t xml:space="preserve"> and methods.</w:t>
      </w:r>
    </w:p>
    <w:p w14:paraId="080B682D" w14:textId="77777777" w:rsidR="003C3389" w:rsidRDefault="003C3389" w:rsidP="003C3389">
      <w:pPr>
        <w:pStyle w:val="ListParagraph"/>
        <w:numPr>
          <w:ilvl w:val="0"/>
          <w:numId w:val="3"/>
        </w:numPr>
      </w:pPr>
      <w:r>
        <w:t>the development of archival institutions and programs in</w:t>
      </w:r>
    </w:p>
    <w:p w14:paraId="2068CD07" w14:textId="77777777" w:rsidR="003C3389" w:rsidRDefault="003C3389" w:rsidP="003C3389">
      <w:pPr>
        <w:pStyle w:val="ListParagraph"/>
        <w:numPr>
          <w:ilvl w:val="0"/>
          <w:numId w:val="3"/>
        </w:numPr>
      </w:pPr>
      <w:r>
        <w:t>the similarities and differences in the administration of institutional archives, personal papers, and manuscript</w:t>
      </w:r>
    </w:p>
    <w:p w14:paraId="2726DBD9" w14:textId="77777777" w:rsidR="003C3389" w:rsidRDefault="003C3389" w:rsidP="003C3389">
      <w:pPr>
        <w:pStyle w:val="ListParagraph"/>
        <w:numPr>
          <w:ilvl w:val="0"/>
          <w:numId w:val="3"/>
        </w:numPr>
      </w:pPr>
      <w:r>
        <w:t>the physical and technological characteristics of archival materials and how these characteristics influence their appraisal, acquisition, preservation, and</w:t>
      </w:r>
    </w:p>
    <w:p w14:paraId="357DC5EC" w14:textId="77777777" w:rsidR="003C3389" w:rsidRDefault="003C3389" w:rsidP="003C3389">
      <w:pPr>
        <w:pStyle w:val="ListParagraph"/>
        <w:numPr>
          <w:ilvl w:val="0"/>
          <w:numId w:val="3"/>
        </w:numPr>
      </w:pPr>
      <w:r>
        <w:t>archival theory, methodology, and practice appropriate for archival materials on all media including working together and with other professionals to ensure the longevity of those materials in analog or digital</w:t>
      </w:r>
    </w:p>
    <w:p w14:paraId="29B68AC3" w14:textId="77777777" w:rsidR="003C3389" w:rsidRDefault="003C3389" w:rsidP="003C3389">
      <w:pPr>
        <w:pStyle w:val="ListParagraph"/>
        <w:numPr>
          <w:ilvl w:val="0"/>
          <w:numId w:val="3"/>
        </w:numPr>
      </w:pPr>
      <w:r>
        <w:t>the standards and accepted professional best practices that apply to archival work, including their rationale and</w:t>
      </w:r>
    </w:p>
    <w:p w14:paraId="00C42CCC" w14:textId="77777777" w:rsidR="003C3389" w:rsidRDefault="003C3389" w:rsidP="003C3389">
      <w:pPr>
        <w:pStyle w:val="ListParagraph"/>
        <w:numPr>
          <w:ilvl w:val="0"/>
          <w:numId w:val="3"/>
        </w:numPr>
      </w:pPr>
      <w:r>
        <w:t>the concepts of the life cycle of records and the records</w:t>
      </w:r>
    </w:p>
    <w:p w14:paraId="49645669" w14:textId="77777777" w:rsidR="003C3389" w:rsidRDefault="003C3389" w:rsidP="003C3389">
      <w:pPr>
        <w:pStyle w:val="ListParagraph"/>
        <w:numPr>
          <w:ilvl w:val="0"/>
          <w:numId w:val="3"/>
        </w:numPr>
      </w:pPr>
      <w:r>
        <w:t>the relationship between accepted professional policies and practices and institutional applications of these policies and</w:t>
      </w:r>
    </w:p>
    <w:p w14:paraId="581C6029" w14:textId="77777777" w:rsidR="003C3389" w:rsidRDefault="003C3389" w:rsidP="003C3389">
      <w:pPr>
        <w:pStyle w:val="ListParagraph"/>
        <w:numPr>
          <w:ilvl w:val="0"/>
          <w:numId w:val="3"/>
        </w:numPr>
      </w:pPr>
      <w:r>
        <w:t>how the core archival functions (selection, appraisal, and acquisition; arrangement and description; reference services and access; preservation and protection; and outreach, advocacy, and promotion) relate to each other and influence the administration of archival materials.</w:t>
      </w:r>
    </w:p>
    <w:p w14:paraId="432C0B1A" w14:textId="77777777" w:rsidR="003C3389" w:rsidRDefault="003C3389" w:rsidP="003C3389">
      <w:pPr>
        <w:pStyle w:val="ListParagraph"/>
        <w:numPr>
          <w:ilvl w:val="0"/>
          <w:numId w:val="3"/>
        </w:numPr>
      </w:pPr>
      <w:r>
        <w:t>the types of institutional settings where archival programs exist and the implications of placement within a particular</w:t>
      </w:r>
    </w:p>
    <w:p w14:paraId="5A37AF34" w14:textId="77777777" w:rsidR="003C3389" w:rsidRDefault="003C3389" w:rsidP="003C3389">
      <w:pPr>
        <w:pStyle w:val="ListParagraph"/>
        <w:numPr>
          <w:ilvl w:val="0"/>
          <w:numId w:val="3"/>
        </w:numPr>
      </w:pPr>
      <w:r>
        <w:t>how the administration of archival programs is related to, different from, and draws upon the theory, methodology, and practice of such allied professions and disciplines as: history, library and information science, records management, museum studies, historic preservation, historical editing, and oral</w:t>
      </w:r>
    </w:p>
    <w:p w14:paraId="42A17E60" w14:textId="377A2459" w:rsidR="00EA129C" w:rsidRDefault="003C3389" w:rsidP="003C3389">
      <w:pPr>
        <w:pStyle w:val="ListParagraph"/>
        <w:numPr>
          <w:ilvl w:val="0"/>
          <w:numId w:val="3"/>
        </w:numPr>
      </w:pPr>
      <w:r>
        <w:t>how archival theory, methodology, and practice are influenced and affected by evolving electronic and other</w:t>
      </w:r>
      <w:r w:rsidR="1F9AC7EE">
        <w:t>.</w:t>
      </w:r>
    </w:p>
    <w:p w14:paraId="091DB6CE" w14:textId="53FAC178" w:rsidR="00EA129C" w:rsidRDefault="00EA129C" w:rsidP="00E45336"/>
    <w:p w14:paraId="5904EB98" w14:textId="2CCF1783" w:rsidR="00EA129C" w:rsidRDefault="00EA129C" w:rsidP="00E45336"/>
    <w:p w14:paraId="1FC5C8A5" w14:textId="4009755B" w:rsidR="00EA129C" w:rsidRDefault="00EA129C" w:rsidP="00EA129C">
      <w:pPr>
        <w:pStyle w:val="Heading2"/>
      </w:pPr>
      <w:bookmarkStart w:id="3" w:name="_Toc62827804"/>
      <w:r>
        <w:lastRenderedPageBreak/>
        <w:t>General Domain Key Terms</w:t>
      </w:r>
      <w:bookmarkEnd w:id="3"/>
    </w:p>
    <w:p w14:paraId="4B696703" w14:textId="77777777" w:rsidR="00C37EB2" w:rsidRPr="00C37EB2" w:rsidRDefault="00C37EB2" w:rsidP="00C37EB2"/>
    <w:tbl>
      <w:tblPr>
        <w:tblStyle w:val="TableGrid"/>
        <w:tblW w:w="9713" w:type="dxa"/>
        <w:jc w:val="center"/>
        <w:tblLook w:val="04A0" w:firstRow="1" w:lastRow="0" w:firstColumn="1" w:lastColumn="0" w:noHBand="0" w:noVBand="1"/>
      </w:tblPr>
      <w:tblGrid>
        <w:gridCol w:w="1831"/>
        <w:gridCol w:w="6174"/>
        <w:gridCol w:w="1708"/>
      </w:tblGrid>
      <w:tr w:rsidR="00C37EB2" w:rsidRPr="00A55CDF" w14:paraId="385112EA" w14:textId="77777777" w:rsidTr="00115342">
        <w:trPr>
          <w:trHeight w:val="1070"/>
          <w:jc w:val="center"/>
        </w:trPr>
        <w:tc>
          <w:tcPr>
            <w:tcW w:w="1831" w:type="dxa"/>
            <w:vAlign w:val="center"/>
          </w:tcPr>
          <w:p w14:paraId="5A73E6F2" w14:textId="5F13679E" w:rsidR="00C37EB2" w:rsidRPr="00E41437" w:rsidRDefault="00C37EB2" w:rsidP="00E41437">
            <w:pPr>
              <w:rPr>
                <w:rStyle w:val="Strong"/>
              </w:rPr>
            </w:pPr>
            <w:r w:rsidRPr="00E41437">
              <w:rPr>
                <w:rStyle w:val="Strong"/>
              </w:rPr>
              <w:t>TERM</w:t>
            </w:r>
          </w:p>
        </w:tc>
        <w:tc>
          <w:tcPr>
            <w:tcW w:w="6174" w:type="dxa"/>
            <w:vAlign w:val="center"/>
          </w:tcPr>
          <w:p w14:paraId="2B6FB7BE" w14:textId="0B3BB656" w:rsidR="00C37EB2" w:rsidRPr="00E41437" w:rsidRDefault="00C37EB2" w:rsidP="00E41437">
            <w:pPr>
              <w:rPr>
                <w:rStyle w:val="Strong"/>
              </w:rPr>
            </w:pPr>
            <w:r w:rsidRPr="00E41437">
              <w:rPr>
                <w:rStyle w:val="Strong"/>
              </w:rPr>
              <w:t>Definition</w:t>
            </w:r>
          </w:p>
        </w:tc>
        <w:tc>
          <w:tcPr>
            <w:tcW w:w="1708" w:type="dxa"/>
            <w:vAlign w:val="center"/>
          </w:tcPr>
          <w:p w14:paraId="77E8C817" w14:textId="6337976A" w:rsidR="00C37EB2" w:rsidRPr="00E41437" w:rsidRDefault="00C37EB2" w:rsidP="00E41437">
            <w:pPr>
              <w:rPr>
                <w:rStyle w:val="Strong"/>
              </w:rPr>
            </w:pPr>
            <w:r w:rsidRPr="00E41437">
              <w:rPr>
                <w:rStyle w:val="Strong"/>
              </w:rPr>
              <w:t>Source</w:t>
            </w:r>
            <w:bookmarkStart w:id="4" w:name="_Hlk62227332"/>
          </w:p>
        </w:tc>
      </w:tr>
      <w:tr w:rsidR="00C37EB2" w14:paraId="1CD10703" w14:textId="77777777" w:rsidTr="00115342">
        <w:trPr>
          <w:trHeight w:val="1232"/>
          <w:jc w:val="center"/>
        </w:trPr>
        <w:tc>
          <w:tcPr>
            <w:tcW w:w="1831" w:type="dxa"/>
            <w:vAlign w:val="center"/>
          </w:tcPr>
          <w:p w14:paraId="194F7EE4" w14:textId="1490221C" w:rsidR="000F6B0A" w:rsidRPr="000F6B0A" w:rsidRDefault="000F6B0A" w:rsidP="000F6B0A">
            <w:pPr>
              <w:rPr>
                <w:b/>
                <w:bCs/>
              </w:rPr>
            </w:pPr>
            <w:r w:rsidRPr="000F6B0A">
              <w:rPr>
                <w:b/>
                <w:bCs/>
              </w:rPr>
              <w:t>Record</w:t>
            </w:r>
          </w:p>
        </w:tc>
        <w:tc>
          <w:tcPr>
            <w:tcW w:w="6174" w:type="dxa"/>
            <w:vAlign w:val="center"/>
          </w:tcPr>
          <w:p w14:paraId="19C3A92D" w14:textId="77777777" w:rsidR="00C37EB2" w:rsidRDefault="00C37EB2" w:rsidP="00EA129C"/>
        </w:tc>
        <w:tc>
          <w:tcPr>
            <w:tcW w:w="1708" w:type="dxa"/>
            <w:vAlign w:val="center"/>
          </w:tcPr>
          <w:p w14:paraId="023DED9B" w14:textId="77777777" w:rsidR="00C37EB2" w:rsidRDefault="00C37EB2" w:rsidP="00EA129C"/>
        </w:tc>
      </w:tr>
      <w:tr w:rsidR="00C37EB2" w14:paraId="28A93A56" w14:textId="77777777" w:rsidTr="00115342">
        <w:trPr>
          <w:trHeight w:val="1536"/>
          <w:jc w:val="center"/>
        </w:trPr>
        <w:tc>
          <w:tcPr>
            <w:tcW w:w="1831" w:type="dxa"/>
            <w:vAlign w:val="center"/>
          </w:tcPr>
          <w:p w14:paraId="1A06BE4F" w14:textId="1D3AD5FE" w:rsidR="00C37EB2" w:rsidRPr="006325F7" w:rsidRDefault="00CE52CE" w:rsidP="00EA129C">
            <w:pPr>
              <w:rPr>
                <w:b/>
                <w:bCs/>
              </w:rPr>
            </w:pPr>
            <w:r w:rsidRPr="006325F7">
              <w:rPr>
                <w:b/>
                <w:bCs/>
              </w:rPr>
              <w:t>Archive</w:t>
            </w:r>
          </w:p>
        </w:tc>
        <w:tc>
          <w:tcPr>
            <w:tcW w:w="6174" w:type="dxa"/>
            <w:vAlign w:val="center"/>
          </w:tcPr>
          <w:p w14:paraId="0FBF9A5E" w14:textId="77777777" w:rsidR="00C37EB2" w:rsidRDefault="00C37EB2" w:rsidP="00EA129C"/>
        </w:tc>
        <w:tc>
          <w:tcPr>
            <w:tcW w:w="1708" w:type="dxa"/>
            <w:vAlign w:val="center"/>
          </w:tcPr>
          <w:p w14:paraId="4491CE6E" w14:textId="77777777" w:rsidR="00C37EB2" w:rsidRDefault="00C37EB2" w:rsidP="00EA129C"/>
        </w:tc>
      </w:tr>
      <w:tr w:rsidR="00C37EB2" w14:paraId="0116A185" w14:textId="77777777" w:rsidTr="00115342">
        <w:trPr>
          <w:trHeight w:val="1451"/>
          <w:jc w:val="center"/>
        </w:trPr>
        <w:tc>
          <w:tcPr>
            <w:tcW w:w="1831" w:type="dxa"/>
            <w:vAlign w:val="center"/>
          </w:tcPr>
          <w:p w14:paraId="7F2FD00D" w14:textId="61FBBED8" w:rsidR="00C37EB2" w:rsidRPr="006325F7" w:rsidRDefault="00CE52CE" w:rsidP="00EA129C">
            <w:pPr>
              <w:rPr>
                <w:b/>
                <w:bCs/>
              </w:rPr>
            </w:pPr>
            <w:r w:rsidRPr="006325F7">
              <w:rPr>
                <w:b/>
                <w:bCs/>
              </w:rPr>
              <w:t>Provenance</w:t>
            </w:r>
          </w:p>
        </w:tc>
        <w:tc>
          <w:tcPr>
            <w:tcW w:w="6174" w:type="dxa"/>
            <w:vAlign w:val="center"/>
          </w:tcPr>
          <w:p w14:paraId="684D889E" w14:textId="77777777" w:rsidR="00C37EB2" w:rsidRDefault="00C37EB2" w:rsidP="00EA129C"/>
        </w:tc>
        <w:tc>
          <w:tcPr>
            <w:tcW w:w="1708" w:type="dxa"/>
            <w:vAlign w:val="center"/>
          </w:tcPr>
          <w:p w14:paraId="017F0605" w14:textId="77777777" w:rsidR="00C37EB2" w:rsidRDefault="00C37EB2" w:rsidP="00EA129C"/>
        </w:tc>
      </w:tr>
      <w:tr w:rsidR="00C37EB2" w14:paraId="253D25E4" w14:textId="77777777" w:rsidTr="00115342">
        <w:trPr>
          <w:trHeight w:val="1536"/>
          <w:jc w:val="center"/>
        </w:trPr>
        <w:tc>
          <w:tcPr>
            <w:tcW w:w="1831" w:type="dxa"/>
            <w:vAlign w:val="center"/>
          </w:tcPr>
          <w:p w14:paraId="5C3F2B88" w14:textId="07AC18D3" w:rsidR="00C37EB2" w:rsidRPr="006325F7" w:rsidRDefault="00CE52CE" w:rsidP="00EA129C">
            <w:pPr>
              <w:rPr>
                <w:b/>
                <w:bCs/>
              </w:rPr>
            </w:pPr>
            <w:r w:rsidRPr="006325F7">
              <w:rPr>
                <w:b/>
                <w:bCs/>
              </w:rPr>
              <w:t>Archival Standards</w:t>
            </w:r>
          </w:p>
        </w:tc>
        <w:tc>
          <w:tcPr>
            <w:tcW w:w="6174" w:type="dxa"/>
            <w:vAlign w:val="center"/>
          </w:tcPr>
          <w:p w14:paraId="7E75D8EE" w14:textId="77777777" w:rsidR="00C37EB2" w:rsidRDefault="00C37EB2" w:rsidP="00EA129C"/>
        </w:tc>
        <w:tc>
          <w:tcPr>
            <w:tcW w:w="1708" w:type="dxa"/>
            <w:vAlign w:val="center"/>
          </w:tcPr>
          <w:p w14:paraId="0A100FDC" w14:textId="77777777" w:rsidR="00C37EB2" w:rsidRDefault="00C37EB2" w:rsidP="00EA129C"/>
        </w:tc>
      </w:tr>
      <w:tr w:rsidR="00C37EB2" w14:paraId="45094ADF" w14:textId="77777777" w:rsidTr="00115342">
        <w:trPr>
          <w:trHeight w:val="1536"/>
          <w:jc w:val="center"/>
        </w:trPr>
        <w:tc>
          <w:tcPr>
            <w:tcW w:w="1831" w:type="dxa"/>
            <w:vAlign w:val="center"/>
          </w:tcPr>
          <w:p w14:paraId="35E373CB" w14:textId="4571CB18" w:rsidR="00C37EB2" w:rsidRPr="006325F7" w:rsidRDefault="00CE52CE" w:rsidP="00EA129C">
            <w:pPr>
              <w:rPr>
                <w:b/>
                <w:bCs/>
              </w:rPr>
            </w:pPr>
            <w:r w:rsidRPr="006325F7">
              <w:rPr>
                <w:b/>
                <w:bCs/>
              </w:rPr>
              <w:t>Records Management</w:t>
            </w:r>
          </w:p>
        </w:tc>
        <w:tc>
          <w:tcPr>
            <w:tcW w:w="6174" w:type="dxa"/>
            <w:vAlign w:val="center"/>
          </w:tcPr>
          <w:p w14:paraId="71DE1606" w14:textId="77777777" w:rsidR="00C37EB2" w:rsidRDefault="00C37EB2" w:rsidP="00EA129C"/>
        </w:tc>
        <w:tc>
          <w:tcPr>
            <w:tcW w:w="1708" w:type="dxa"/>
            <w:vAlign w:val="center"/>
          </w:tcPr>
          <w:p w14:paraId="6FFFD7DE" w14:textId="77777777" w:rsidR="00C37EB2" w:rsidRDefault="00C37EB2" w:rsidP="00EA129C"/>
        </w:tc>
      </w:tr>
      <w:tr w:rsidR="00C37EB2" w14:paraId="5E2D068F" w14:textId="77777777" w:rsidTr="00115342">
        <w:trPr>
          <w:trHeight w:val="1536"/>
          <w:jc w:val="center"/>
        </w:trPr>
        <w:tc>
          <w:tcPr>
            <w:tcW w:w="1831" w:type="dxa"/>
            <w:vAlign w:val="center"/>
          </w:tcPr>
          <w:p w14:paraId="108A2428" w14:textId="45595AD4" w:rsidR="00C37EB2" w:rsidRPr="006325F7" w:rsidRDefault="00CE52CE" w:rsidP="00EA129C">
            <w:pPr>
              <w:rPr>
                <w:b/>
                <w:bCs/>
              </w:rPr>
            </w:pPr>
            <w:r w:rsidRPr="006325F7">
              <w:rPr>
                <w:b/>
                <w:bCs/>
              </w:rPr>
              <w:t>Life Cycle of Records</w:t>
            </w:r>
          </w:p>
        </w:tc>
        <w:tc>
          <w:tcPr>
            <w:tcW w:w="6174" w:type="dxa"/>
            <w:vAlign w:val="center"/>
          </w:tcPr>
          <w:p w14:paraId="1E99CF86" w14:textId="77777777" w:rsidR="00C37EB2" w:rsidRDefault="00C37EB2" w:rsidP="00EA129C"/>
        </w:tc>
        <w:tc>
          <w:tcPr>
            <w:tcW w:w="1708" w:type="dxa"/>
            <w:vAlign w:val="center"/>
          </w:tcPr>
          <w:p w14:paraId="0DBB1BFA" w14:textId="77777777" w:rsidR="00C37EB2" w:rsidRDefault="00C37EB2" w:rsidP="00EA129C"/>
        </w:tc>
      </w:tr>
      <w:tr w:rsidR="00C37EB2" w14:paraId="200E6072" w14:textId="77777777" w:rsidTr="00115342">
        <w:trPr>
          <w:trHeight w:val="1451"/>
          <w:jc w:val="center"/>
        </w:trPr>
        <w:tc>
          <w:tcPr>
            <w:tcW w:w="1831" w:type="dxa"/>
            <w:vAlign w:val="center"/>
          </w:tcPr>
          <w:p w14:paraId="00617365" w14:textId="77777777" w:rsidR="00C37EB2" w:rsidRDefault="00C37EB2" w:rsidP="00EA129C"/>
        </w:tc>
        <w:tc>
          <w:tcPr>
            <w:tcW w:w="6174" w:type="dxa"/>
            <w:vAlign w:val="center"/>
          </w:tcPr>
          <w:p w14:paraId="35949C32" w14:textId="77777777" w:rsidR="00C37EB2" w:rsidRDefault="00C37EB2" w:rsidP="00EA129C"/>
        </w:tc>
        <w:tc>
          <w:tcPr>
            <w:tcW w:w="1708" w:type="dxa"/>
            <w:vAlign w:val="center"/>
          </w:tcPr>
          <w:p w14:paraId="2138EDFA" w14:textId="77777777" w:rsidR="00C37EB2" w:rsidRDefault="00C37EB2" w:rsidP="00EA129C"/>
        </w:tc>
      </w:tr>
      <w:bookmarkEnd w:id="4"/>
    </w:tbl>
    <w:p w14:paraId="3F668BD9" w14:textId="484767E2" w:rsidR="00EA129C" w:rsidRDefault="00EA129C" w:rsidP="00EA129C"/>
    <w:p w14:paraId="766926AF" w14:textId="59463E09" w:rsidR="006325F7" w:rsidRDefault="00115342" w:rsidP="006325F7">
      <w:pPr>
        <w:pStyle w:val="Heading2"/>
      </w:pPr>
      <w:bookmarkStart w:id="5" w:name="_Toc62827805"/>
      <w:r>
        <w:lastRenderedPageBreak/>
        <w:t>General Domain Concepts</w:t>
      </w:r>
      <w:bookmarkEnd w:id="5"/>
    </w:p>
    <w:p w14:paraId="3ECC4505" w14:textId="77777777" w:rsidR="00115342" w:rsidRPr="00115342" w:rsidRDefault="00115342" w:rsidP="00115342"/>
    <w:tbl>
      <w:tblPr>
        <w:tblStyle w:val="TableGrid"/>
        <w:tblW w:w="9713" w:type="dxa"/>
        <w:jc w:val="center"/>
        <w:tblLook w:val="04A0" w:firstRow="1" w:lastRow="0" w:firstColumn="1" w:lastColumn="0" w:noHBand="0" w:noVBand="1"/>
      </w:tblPr>
      <w:tblGrid>
        <w:gridCol w:w="1910"/>
        <w:gridCol w:w="5536"/>
        <w:gridCol w:w="2267"/>
      </w:tblGrid>
      <w:tr w:rsidR="00115342" w:rsidRPr="00A55CDF" w14:paraId="6A61DBFE" w14:textId="77777777" w:rsidTr="00115342">
        <w:trPr>
          <w:trHeight w:val="1070"/>
          <w:jc w:val="center"/>
        </w:trPr>
        <w:tc>
          <w:tcPr>
            <w:tcW w:w="1613" w:type="dxa"/>
            <w:vAlign w:val="center"/>
          </w:tcPr>
          <w:p w14:paraId="139D8535" w14:textId="30657D02" w:rsidR="006325F7" w:rsidRPr="00BE2FB2" w:rsidRDefault="00115342" w:rsidP="00E41437">
            <w:pPr>
              <w:rPr>
                <w:rStyle w:val="Strong"/>
              </w:rPr>
            </w:pPr>
            <w:r w:rsidRPr="00BE2FB2">
              <w:rPr>
                <w:rStyle w:val="Strong"/>
              </w:rPr>
              <w:t>Con</w:t>
            </w:r>
            <w:r w:rsidR="00E41437" w:rsidRPr="00BE2FB2">
              <w:rPr>
                <w:rStyle w:val="Strong"/>
              </w:rPr>
              <w:t>c</w:t>
            </w:r>
            <w:r w:rsidRPr="00BE2FB2">
              <w:rPr>
                <w:rStyle w:val="Strong"/>
              </w:rPr>
              <w:t>epts</w:t>
            </w:r>
          </w:p>
        </w:tc>
        <w:tc>
          <w:tcPr>
            <w:tcW w:w="5762" w:type="dxa"/>
            <w:vAlign w:val="center"/>
          </w:tcPr>
          <w:p w14:paraId="1D0BF429" w14:textId="57F9510C" w:rsidR="006325F7" w:rsidRPr="00BE2FB2" w:rsidRDefault="00BE2FB2" w:rsidP="00E41437">
            <w:pPr>
              <w:rPr>
                <w:rStyle w:val="Strong"/>
              </w:rPr>
            </w:pPr>
            <w:r w:rsidRPr="00BE2FB2">
              <w:rPr>
                <w:rStyle w:val="Strong"/>
              </w:rPr>
              <w:t>Explanation</w:t>
            </w:r>
          </w:p>
        </w:tc>
        <w:tc>
          <w:tcPr>
            <w:tcW w:w="2338" w:type="dxa"/>
            <w:vAlign w:val="center"/>
          </w:tcPr>
          <w:p w14:paraId="6EA27B52" w14:textId="4FBEA519" w:rsidR="006325F7" w:rsidRPr="00BE2FB2" w:rsidRDefault="006325F7" w:rsidP="00E41437">
            <w:pPr>
              <w:rPr>
                <w:rStyle w:val="Strong"/>
              </w:rPr>
            </w:pPr>
            <w:r w:rsidRPr="00BE2FB2">
              <w:rPr>
                <w:rStyle w:val="Strong"/>
              </w:rPr>
              <w:t>Source</w:t>
            </w:r>
          </w:p>
        </w:tc>
      </w:tr>
      <w:tr w:rsidR="00115342" w14:paraId="4F193443" w14:textId="77777777" w:rsidTr="00115342">
        <w:trPr>
          <w:trHeight w:val="1232"/>
          <w:jc w:val="center"/>
        </w:trPr>
        <w:tc>
          <w:tcPr>
            <w:tcW w:w="1613" w:type="dxa"/>
            <w:vAlign w:val="center"/>
          </w:tcPr>
          <w:p w14:paraId="47418BFF" w14:textId="015E0F06" w:rsidR="006325F7" w:rsidRPr="000F6B0A" w:rsidRDefault="00115342" w:rsidP="003C3389">
            <w:pPr>
              <w:rPr>
                <w:b/>
                <w:bCs/>
              </w:rPr>
            </w:pPr>
            <w:r>
              <w:rPr>
                <w:b/>
                <w:bCs/>
              </w:rPr>
              <w:t>Origins of Archives</w:t>
            </w:r>
          </w:p>
        </w:tc>
        <w:tc>
          <w:tcPr>
            <w:tcW w:w="5762" w:type="dxa"/>
            <w:vAlign w:val="center"/>
          </w:tcPr>
          <w:p w14:paraId="38A47E9E" w14:textId="77777777" w:rsidR="006325F7" w:rsidRDefault="006325F7" w:rsidP="003C3389"/>
        </w:tc>
        <w:tc>
          <w:tcPr>
            <w:tcW w:w="2338" w:type="dxa"/>
            <w:vAlign w:val="center"/>
          </w:tcPr>
          <w:p w14:paraId="199A4A18" w14:textId="77777777" w:rsidR="006325F7" w:rsidRDefault="006325F7" w:rsidP="003C3389"/>
        </w:tc>
      </w:tr>
      <w:tr w:rsidR="00115342" w14:paraId="7D9D4867" w14:textId="77777777" w:rsidTr="00115342">
        <w:trPr>
          <w:trHeight w:val="1536"/>
          <w:jc w:val="center"/>
        </w:trPr>
        <w:tc>
          <w:tcPr>
            <w:tcW w:w="1613" w:type="dxa"/>
            <w:vAlign w:val="center"/>
          </w:tcPr>
          <w:p w14:paraId="14F6DB5D" w14:textId="2F7D1942" w:rsidR="006325F7" w:rsidRPr="00115342" w:rsidRDefault="00115342" w:rsidP="003C3389">
            <w:pPr>
              <w:rPr>
                <w:b/>
                <w:bCs/>
              </w:rPr>
            </w:pPr>
            <w:r w:rsidRPr="00115342">
              <w:rPr>
                <w:b/>
                <w:bCs/>
              </w:rPr>
              <w:t>Importance of Archives</w:t>
            </w:r>
          </w:p>
        </w:tc>
        <w:tc>
          <w:tcPr>
            <w:tcW w:w="5762" w:type="dxa"/>
            <w:vAlign w:val="center"/>
          </w:tcPr>
          <w:p w14:paraId="5D4A3D46" w14:textId="77777777" w:rsidR="006325F7" w:rsidRDefault="006325F7" w:rsidP="003C3389"/>
        </w:tc>
        <w:tc>
          <w:tcPr>
            <w:tcW w:w="2338" w:type="dxa"/>
            <w:vAlign w:val="center"/>
          </w:tcPr>
          <w:p w14:paraId="041D9301" w14:textId="77777777" w:rsidR="006325F7" w:rsidRDefault="006325F7" w:rsidP="003C3389"/>
        </w:tc>
      </w:tr>
      <w:tr w:rsidR="00115342" w14:paraId="2CE82163" w14:textId="77777777" w:rsidTr="00115342">
        <w:trPr>
          <w:trHeight w:val="1451"/>
          <w:jc w:val="center"/>
        </w:trPr>
        <w:tc>
          <w:tcPr>
            <w:tcW w:w="1613" w:type="dxa"/>
            <w:vAlign w:val="center"/>
          </w:tcPr>
          <w:p w14:paraId="15EF9CB8" w14:textId="1BFBB141" w:rsidR="006325F7" w:rsidRPr="00115342" w:rsidRDefault="00115342" w:rsidP="003C3389">
            <w:pPr>
              <w:rPr>
                <w:b/>
                <w:bCs/>
              </w:rPr>
            </w:pPr>
            <w:r w:rsidRPr="00115342">
              <w:rPr>
                <w:b/>
                <w:bCs/>
              </w:rPr>
              <w:t>Value of Archives</w:t>
            </w:r>
          </w:p>
        </w:tc>
        <w:tc>
          <w:tcPr>
            <w:tcW w:w="5762" w:type="dxa"/>
            <w:vAlign w:val="center"/>
          </w:tcPr>
          <w:p w14:paraId="245BF7B7" w14:textId="77777777" w:rsidR="006325F7" w:rsidRDefault="006325F7" w:rsidP="003C3389"/>
        </w:tc>
        <w:tc>
          <w:tcPr>
            <w:tcW w:w="2338" w:type="dxa"/>
            <w:vAlign w:val="center"/>
          </w:tcPr>
          <w:p w14:paraId="773AFC25" w14:textId="77777777" w:rsidR="006325F7" w:rsidRDefault="006325F7" w:rsidP="003C3389"/>
        </w:tc>
      </w:tr>
      <w:tr w:rsidR="00115342" w14:paraId="4B6CAD94" w14:textId="77777777" w:rsidTr="00115342">
        <w:trPr>
          <w:trHeight w:val="1536"/>
          <w:jc w:val="center"/>
        </w:trPr>
        <w:tc>
          <w:tcPr>
            <w:tcW w:w="1613" w:type="dxa"/>
            <w:vAlign w:val="center"/>
          </w:tcPr>
          <w:p w14:paraId="605595E0" w14:textId="50C84C8A" w:rsidR="006325F7" w:rsidRPr="00115342" w:rsidRDefault="00115342" w:rsidP="003C3389">
            <w:pPr>
              <w:rPr>
                <w:b/>
                <w:bCs/>
              </w:rPr>
            </w:pPr>
            <w:r w:rsidRPr="00115342">
              <w:rPr>
                <w:b/>
                <w:bCs/>
              </w:rPr>
              <w:t>Archival Legal Issues</w:t>
            </w:r>
          </w:p>
        </w:tc>
        <w:tc>
          <w:tcPr>
            <w:tcW w:w="5762" w:type="dxa"/>
            <w:vAlign w:val="center"/>
          </w:tcPr>
          <w:p w14:paraId="4E639415" w14:textId="77777777" w:rsidR="006325F7" w:rsidRDefault="006325F7" w:rsidP="003C3389"/>
        </w:tc>
        <w:tc>
          <w:tcPr>
            <w:tcW w:w="2338" w:type="dxa"/>
            <w:vAlign w:val="center"/>
          </w:tcPr>
          <w:p w14:paraId="5D34BE12" w14:textId="77777777" w:rsidR="006325F7" w:rsidRDefault="006325F7" w:rsidP="003C3389"/>
        </w:tc>
      </w:tr>
      <w:tr w:rsidR="00115342" w14:paraId="5D8E39D5" w14:textId="77777777" w:rsidTr="00115342">
        <w:trPr>
          <w:trHeight w:val="1536"/>
          <w:jc w:val="center"/>
        </w:trPr>
        <w:tc>
          <w:tcPr>
            <w:tcW w:w="1613" w:type="dxa"/>
            <w:vAlign w:val="center"/>
          </w:tcPr>
          <w:p w14:paraId="234BD5F8" w14:textId="5D1CBA75" w:rsidR="006325F7" w:rsidRPr="00115342" w:rsidRDefault="00115342" w:rsidP="003C3389">
            <w:pPr>
              <w:rPr>
                <w:b/>
                <w:bCs/>
              </w:rPr>
            </w:pPr>
            <w:r w:rsidRPr="00115342">
              <w:rPr>
                <w:b/>
                <w:bCs/>
              </w:rPr>
              <w:t>Administration of Archives</w:t>
            </w:r>
          </w:p>
        </w:tc>
        <w:tc>
          <w:tcPr>
            <w:tcW w:w="5762" w:type="dxa"/>
            <w:vAlign w:val="center"/>
          </w:tcPr>
          <w:p w14:paraId="2F5C3E59" w14:textId="77777777" w:rsidR="006325F7" w:rsidRDefault="006325F7" w:rsidP="003C3389"/>
        </w:tc>
        <w:tc>
          <w:tcPr>
            <w:tcW w:w="2338" w:type="dxa"/>
            <w:vAlign w:val="center"/>
          </w:tcPr>
          <w:p w14:paraId="00D0991A" w14:textId="77777777" w:rsidR="006325F7" w:rsidRDefault="006325F7" w:rsidP="003C3389"/>
        </w:tc>
      </w:tr>
      <w:tr w:rsidR="00115342" w14:paraId="0F5CCD51" w14:textId="77777777" w:rsidTr="00115342">
        <w:trPr>
          <w:trHeight w:val="1536"/>
          <w:jc w:val="center"/>
        </w:trPr>
        <w:tc>
          <w:tcPr>
            <w:tcW w:w="1613" w:type="dxa"/>
            <w:vAlign w:val="center"/>
          </w:tcPr>
          <w:p w14:paraId="344D93D8" w14:textId="63FC04EF" w:rsidR="006325F7" w:rsidRPr="00115342" w:rsidRDefault="00115342" w:rsidP="003C3389">
            <w:pPr>
              <w:rPr>
                <w:b/>
                <w:bCs/>
              </w:rPr>
            </w:pPr>
            <w:r w:rsidRPr="00115342">
              <w:rPr>
                <w:b/>
                <w:bCs/>
              </w:rPr>
              <w:t>Functions of Archives</w:t>
            </w:r>
          </w:p>
        </w:tc>
        <w:tc>
          <w:tcPr>
            <w:tcW w:w="5762" w:type="dxa"/>
            <w:vAlign w:val="center"/>
          </w:tcPr>
          <w:p w14:paraId="1F2DA741" w14:textId="77777777" w:rsidR="006325F7" w:rsidRDefault="006325F7" w:rsidP="003C3389"/>
        </w:tc>
        <w:tc>
          <w:tcPr>
            <w:tcW w:w="2338" w:type="dxa"/>
            <w:vAlign w:val="center"/>
          </w:tcPr>
          <w:p w14:paraId="35761DAA" w14:textId="77777777" w:rsidR="006325F7" w:rsidRDefault="006325F7" w:rsidP="003C3389"/>
        </w:tc>
      </w:tr>
      <w:tr w:rsidR="00115342" w14:paraId="775D3733" w14:textId="77777777" w:rsidTr="00115342">
        <w:trPr>
          <w:trHeight w:val="1451"/>
          <w:jc w:val="center"/>
        </w:trPr>
        <w:tc>
          <w:tcPr>
            <w:tcW w:w="1613" w:type="dxa"/>
            <w:vAlign w:val="center"/>
          </w:tcPr>
          <w:p w14:paraId="763D45A2" w14:textId="6E9B9456" w:rsidR="006325F7" w:rsidRPr="00115342" w:rsidRDefault="00115342" w:rsidP="003C3389">
            <w:pPr>
              <w:rPr>
                <w:b/>
                <w:bCs/>
              </w:rPr>
            </w:pPr>
            <w:r w:rsidRPr="00115342">
              <w:rPr>
                <w:b/>
                <w:bCs/>
              </w:rPr>
              <w:t>Records Management Vs</w:t>
            </w:r>
            <w:r w:rsidRPr="00115342">
              <w:rPr>
                <w:b/>
                <w:bCs/>
              </w:rPr>
              <w:br/>
              <w:t>Archives</w:t>
            </w:r>
          </w:p>
        </w:tc>
        <w:tc>
          <w:tcPr>
            <w:tcW w:w="5762" w:type="dxa"/>
            <w:vAlign w:val="center"/>
          </w:tcPr>
          <w:p w14:paraId="27A5544F" w14:textId="77777777" w:rsidR="006325F7" w:rsidRDefault="006325F7" w:rsidP="003C3389"/>
        </w:tc>
        <w:tc>
          <w:tcPr>
            <w:tcW w:w="2338" w:type="dxa"/>
            <w:vAlign w:val="center"/>
          </w:tcPr>
          <w:p w14:paraId="0CA0294D" w14:textId="77777777" w:rsidR="006325F7" w:rsidRDefault="006325F7" w:rsidP="003C3389"/>
        </w:tc>
      </w:tr>
    </w:tbl>
    <w:p w14:paraId="156113F5" w14:textId="293EC3A1" w:rsidR="006325F7" w:rsidRDefault="006325F7" w:rsidP="00EA129C"/>
    <w:p w14:paraId="48CB6928" w14:textId="553F9482" w:rsidR="00AE2373" w:rsidRDefault="00AE2373" w:rsidP="00983E66">
      <w:pPr>
        <w:pStyle w:val="Heading2"/>
      </w:pPr>
      <w:bookmarkStart w:id="6" w:name="_Toc62827806"/>
      <w:r>
        <w:lastRenderedPageBreak/>
        <w:t>General Domain</w:t>
      </w:r>
      <w:r w:rsidR="00657525">
        <w:t xml:space="preserve"> Sources</w:t>
      </w:r>
      <w:bookmarkEnd w:id="6"/>
    </w:p>
    <w:p w14:paraId="170AEF5D" w14:textId="77777777" w:rsidR="00657525" w:rsidRPr="00657525" w:rsidRDefault="00657525" w:rsidP="00657525"/>
    <w:tbl>
      <w:tblPr>
        <w:tblStyle w:val="TableGrid"/>
        <w:tblW w:w="10260" w:type="dxa"/>
        <w:tblInd w:w="-455" w:type="dxa"/>
        <w:tblLook w:val="04A0" w:firstRow="1" w:lastRow="0" w:firstColumn="1" w:lastColumn="0" w:noHBand="0" w:noVBand="1"/>
      </w:tblPr>
      <w:tblGrid>
        <w:gridCol w:w="9000"/>
        <w:gridCol w:w="1260"/>
      </w:tblGrid>
      <w:tr w:rsidR="00657525" w14:paraId="7F3D6274" w14:textId="77777777" w:rsidTr="00BE2FB2">
        <w:trPr>
          <w:trHeight w:val="287"/>
        </w:trPr>
        <w:tc>
          <w:tcPr>
            <w:tcW w:w="9000" w:type="dxa"/>
          </w:tcPr>
          <w:p w14:paraId="1C781A7B" w14:textId="60CFBA00" w:rsidR="00657525" w:rsidRPr="00E41437" w:rsidRDefault="00657525" w:rsidP="00E41437">
            <w:pPr>
              <w:rPr>
                <w:rStyle w:val="Strong"/>
              </w:rPr>
            </w:pPr>
            <w:r w:rsidRPr="00E41437">
              <w:rPr>
                <w:rStyle w:val="Strong"/>
              </w:rPr>
              <w:t>Title</w:t>
            </w:r>
          </w:p>
        </w:tc>
        <w:tc>
          <w:tcPr>
            <w:tcW w:w="1260" w:type="dxa"/>
          </w:tcPr>
          <w:p w14:paraId="469C8F97" w14:textId="3DAB8C71" w:rsidR="00657525" w:rsidRPr="00E41437" w:rsidRDefault="00657525" w:rsidP="00E41437">
            <w:pPr>
              <w:rPr>
                <w:rStyle w:val="Strong"/>
              </w:rPr>
            </w:pPr>
            <w:r w:rsidRPr="00E41437">
              <w:rPr>
                <w:rStyle w:val="Strong"/>
              </w:rPr>
              <w:t>Read</w:t>
            </w:r>
          </w:p>
        </w:tc>
      </w:tr>
      <w:tr w:rsidR="00657525" w14:paraId="231271BD" w14:textId="77777777" w:rsidTr="008A438C">
        <w:tc>
          <w:tcPr>
            <w:tcW w:w="9000" w:type="dxa"/>
          </w:tcPr>
          <w:p w14:paraId="70F6EABB" w14:textId="7B6A436C" w:rsidR="00657525" w:rsidRDefault="00D02765" w:rsidP="00D02765">
            <w:proofErr w:type="spellStart"/>
            <w:r>
              <w:t>Bettington</w:t>
            </w:r>
            <w:proofErr w:type="spellEnd"/>
            <w:r>
              <w:t>, Jackie, ed. Keeping Archives, 3rd ed. Port Melbourne: D. W. Thorpe and</w:t>
            </w:r>
            <w:r w:rsidR="008A438C">
              <w:t xml:space="preserve"> </w:t>
            </w:r>
            <w:r>
              <w:t>Society of Australian Archivists, 2008. First and second editions edited by Judith Ellis.</w:t>
            </w:r>
          </w:p>
        </w:tc>
        <w:sdt>
          <w:sdtPr>
            <w:rPr>
              <w:color w:val="4C216D"/>
            </w:rPr>
            <w:id w:val="-2024778884"/>
            <w14:checkbox>
              <w14:checked w14:val="0"/>
              <w14:checkedState w14:val="2612" w14:font="MS Gothic"/>
              <w14:uncheckedState w14:val="2610" w14:font="MS Gothic"/>
            </w14:checkbox>
          </w:sdtPr>
          <w:sdtEndPr/>
          <w:sdtContent>
            <w:tc>
              <w:tcPr>
                <w:tcW w:w="1260" w:type="dxa"/>
              </w:tcPr>
              <w:p w14:paraId="4B980C08" w14:textId="069303AB" w:rsidR="00657525" w:rsidRDefault="00357440" w:rsidP="00357440">
                <w:pPr>
                  <w:jc w:val="center"/>
                </w:pPr>
                <w:r w:rsidRPr="00357440">
                  <w:rPr>
                    <w:rFonts w:ascii="MS Gothic" w:eastAsia="MS Gothic" w:hAnsi="MS Gothic" w:hint="eastAsia"/>
                    <w:color w:val="4C216D"/>
                  </w:rPr>
                  <w:t>☐</w:t>
                </w:r>
              </w:p>
            </w:tc>
          </w:sdtContent>
        </w:sdt>
      </w:tr>
      <w:tr w:rsidR="006B27B5" w14:paraId="02C2A1A8" w14:textId="77777777" w:rsidTr="008A438C">
        <w:tc>
          <w:tcPr>
            <w:tcW w:w="9000" w:type="dxa"/>
          </w:tcPr>
          <w:p w14:paraId="02BB6AF9" w14:textId="4CE63DCB" w:rsidR="006B27B5" w:rsidRDefault="006A22E4" w:rsidP="00D02765">
            <w:r w:rsidRPr="006A22E4">
              <w:t>Dictionary of Archives Terminology. Chicago: Society of American Archivists.</w:t>
            </w:r>
          </w:p>
        </w:tc>
        <w:sdt>
          <w:sdtPr>
            <w:id w:val="1176700111"/>
            <w14:checkbox>
              <w14:checked w14:val="0"/>
              <w14:checkedState w14:val="2612" w14:font="MS Gothic"/>
              <w14:uncheckedState w14:val="2610" w14:font="MS Gothic"/>
            </w14:checkbox>
          </w:sdtPr>
          <w:sdtEndPr/>
          <w:sdtContent>
            <w:tc>
              <w:tcPr>
                <w:tcW w:w="1260" w:type="dxa"/>
              </w:tcPr>
              <w:p w14:paraId="6B039045" w14:textId="6612E88A" w:rsidR="006B27B5" w:rsidRDefault="00221188" w:rsidP="00357440">
                <w:pPr>
                  <w:jc w:val="center"/>
                  <w:rPr>
                    <w:color w:val="4C216D"/>
                  </w:rPr>
                </w:pPr>
                <w:r w:rsidRPr="00D51B97">
                  <w:rPr>
                    <w:rFonts w:ascii="MS Gothic" w:eastAsia="MS Gothic" w:hAnsi="MS Gothic" w:hint="eastAsia"/>
                  </w:rPr>
                  <w:t>☐</w:t>
                </w:r>
              </w:p>
            </w:tc>
          </w:sdtContent>
        </w:sdt>
      </w:tr>
      <w:tr w:rsidR="00657525" w14:paraId="3C9117AA" w14:textId="77777777" w:rsidTr="008A438C">
        <w:tc>
          <w:tcPr>
            <w:tcW w:w="9000" w:type="dxa"/>
          </w:tcPr>
          <w:p w14:paraId="36A977FA" w14:textId="77777777" w:rsidR="008A438C" w:rsidRDefault="008A438C" w:rsidP="008A438C">
            <w:r>
              <w:t>Dollar, Charles M. Authentic Electronic Records: Strategies for Long-Term Access.</w:t>
            </w:r>
          </w:p>
          <w:p w14:paraId="15A2298B" w14:textId="2E1DCE4F" w:rsidR="00657525" w:rsidRDefault="008A438C" w:rsidP="008A438C">
            <w:r>
              <w:t>Chicago, IL: Cohasset Associates, 1999.</w:t>
            </w:r>
          </w:p>
        </w:tc>
        <w:sdt>
          <w:sdtPr>
            <w:id w:val="859319154"/>
            <w14:checkbox>
              <w14:checked w14:val="0"/>
              <w14:checkedState w14:val="2612" w14:font="MS Gothic"/>
              <w14:uncheckedState w14:val="2610" w14:font="MS Gothic"/>
            </w14:checkbox>
          </w:sdtPr>
          <w:sdtEndPr/>
          <w:sdtContent>
            <w:tc>
              <w:tcPr>
                <w:tcW w:w="1260" w:type="dxa"/>
              </w:tcPr>
              <w:p w14:paraId="092070B9" w14:textId="03431578" w:rsidR="00657525" w:rsidRDefault="00357440" w:rsidP="00357440">
                <w:pPr>
                  <w:jc w:val="center"/>
                </w:pPr>
                <w:r>
                  <w:rPr>
                    <w:rFonts w:ascii="MS Gothic" w:eastAsia="MS Gothic" w:hAnsi="MS Gothic" w:hint="eastAsia"/>
                  </w:rPr>
                  <w:t>☐</w:t>
                </w:r>
              </w:p>
            </w:tc>
          </w:sdtContent>
        </w:sdt>
      </w:tr>
      <w:tr w:rsidR="00357440" w14:paraId="5EAF856E" w14:textId="77777777" w:rsidTr="008A438C">
        <w:tc>
          <w:tcPr>
            <w:tcW w:w="9000" w:type="dxa"/>
          </w:tcPr>
          <w:p w14:paraId="7E4C87A3" w14:textId="77777777" w:rsidR="00357440" w:rsidRDefault="00357440" w:rsidP="00357440">
            <w:r>
              <w:t>A Glossary of Archival &amp; Records Terminology. (Archival Fundamentals Series II).</w:t>
            </w:r>
          </w:p>
          <w:p w14:paraId="25459FEA" w14:textId="22EC8CA8" w:rsidR="00357440" w:rsidRDefault="00357440" w:rsidP="00357440">
            <w:r>
              <w:t>Chicago: Society of American Archivists, 2005.</w:t>
            </w:r>
          </w:p>
        </w:tc>
        <w:sdt>
          <w:sdtPr>
            <w:id w:val="-1780715857"/>
            <w14:checkbox>
              <w14:checked w14:val="0"/>
              <w14:checkedState w14:val="2612" w14:font="MS Gothic"/>
              <w14:uncheckedState w14:val="2610" w14:font="MS Gothic"/>
            </w14:checkbox>
          </w:sdtPr>
          <w:sdtEndPr/>
          <w:sdtContent>
            <w:tc>
              <w:tcPr>
                <w:tcW w:w="1260" w:type="dxa"/>
              </w:tcPr>
              <w:p w14:paraId="7B148E99" w14:textId="54AB6252" w:rsidR="00357440" w:rsidRDefault="00357440" w:rsidP="00357440">
                <w:pPr>
                  <w:jc w:val="center"/>
                </w:pPr>
                <w:r w:rsidRPr="00D51B97">
                  <w:rPr>
                    <w:rFonts w:ascii="MS Gothic" w:eastAsia="MS Gothic" w:hAnsi="MS Gothic" w:hint="eastAsia"/>
                  </w:rPr>
                  <w:t>☐</w:t>
                </w:r>
              </w:p>
            </w:tc>
          </w:sdtContent>
        </w:sdt>
      </w:tr>
      <w:tr w:rsidR="00357440" w14:paraId="101024E1" w14:textId="77777777" w:rsidTr="008A438C">
        <w:tc>
          <w:tcPr>
            <w:tcW w:w="9000" w:type="dxa"/>
          </w:tcPr>
          <w:p w14:paraId="0E9EC4ED" w14:textId="1F3E1AC9" w:rsidR="00357440" w:rsidRDefault="00357440" w:rsidP="00357440">
            <w:r>
              <w:t xml:space="preserve">Hamill, Lois. Archives for the Lay Person: A Guide to Managing Historical Collections. Lanham, MD. </w:t>
            </w:r>
            <w:proofErr w:type="spellStart"/>
            <w:r>
              <w:t>AltaMira</w:t>
            </w:r>
            <w:proofErr w:type="spellEnd"/>
            <w:r>
              <w:t xml:space="preserve"> Press, 2013.</w:t>
            </w:r>
          </w:p>
        </w:tc>
        <w:sdt>
          <w:sdtPr>
            <w:id w:val="-1680957532"/>
            <w14:checkbox>
              <w14:checked w14:val="0"/>
              <w14:checkedState w14:val="2612" w14:font="MS Gothic"/>
              <w14:uncheckedState w14:val="2610" w14:font="MS Gothic"/>
            </w14:checkbox>
          </w:sdtPr>
          <w:sdtEndPr/>
          <w:sdtContent>
            <w:tc>
              <w:tcPr>
                <w:tcW w:w="1260" w:type="dxa"/>
              </w:tcPr>
              <w:p w14:paraId="7BF56427" w14:textId="5B1C3F4A" w:rsidR="00357440" w:rsidRDefault="00357440" w:rsidP="00357440">
                <w:pPr>
                  <w:jc w:val="center"/>
                </w:pPr>
                <w:r w:rsidRPr="00D51B97">
                  <w:rPr>
                    <w:rFonts w:ascii="MS Gothic" w:eastAsia="MS Gothic" w:hAnsi="MS Gothic" w:hint="eastAsia"/>
                  </w:rPr>
                  <w:t>☐</w:t>
                </w:r>
              </w:p>
            </w:tc>
          </w:sdtContent>
        </w:sdt>
      </w:tr>
      <w:tr w:rsidR="00221188" w14:paraId="1F2CB6E2" w14:textId="77777777" w:rsidTr="008A438C">
        <w:tc>
          <w:tcPr>
            <w:tcW w:w="9000" w:type="dxa"/>
          </w:tcPr>
          <w:p w14:paraId="67C48463" w14:textId="219547DB" w:rsidR="00221188" w:rsidRDefault="00221188" w:rsidP="00357440">
            <w:r w:rsidRPr="00221188">
              <w:t xml:space="preserve">Hamill, Lois. Archives for the Lay Person: A Guide to Managing Historical Collections. Lanham, MD: </w:t>
            </w:r>
            <w:proofErr w:type="spellStart"/>
            <w:r w:rsidRPr="00221188">
              <w:t>AltaMira</w:t>
            </w:r>
            <w:proofErr w:type="spellEnd"/>
            <w:r w:rsidRPr="00221188">
              <w:t xml:space="preserve"> Press, 2013.</w:t>
            </w:r>
          </w:p>
        </w:tc>
        <w:sdt>
          <w:sdtPr>
            <w:id w:val="-1727904869"/>
            <w14:checkbox>
              <w14:checked w14:val="0"/>
              <w14:checkedState w14:val="2612" w14:font="MS Gothic"/>
              <w14:uncheckedState w14:val="2610" w14:font="MS Gothic"/>
            </w14:checkbox>
          </w:sdtPr>
          <w:sdtEndPr/>
          <w:sdtContent>
            <w:tc>
              <w:tcPr>
                <w:tcW w:w="1260" w:type="dxa"/>
              </w:tcPr>
              <w:p w14:paraId="7917BFF9" w14:textId="6D139397" w:rsidR="00221188" w:rsidRDefault="00221188" w:rsidP="00357440">
                <w:pPr>
                  <w:jc w:val="center"/>
                </w:pPr>
                <w:r w:rsidRPr="00D51B97">
                  <w:rPr>
                    <w:rFonts w:ascii="MS Gothic" w:eastAsia="MS Gothic" w:hAnsi="MS Gothic" w:hint="eastAsia"/>
                  </w:rPr>
                  <w:t>☐</w:t>
                </w:r>
              </w:p>
            </w:tc>
          </w:sdtContent>
        </w:sdt>
      </w:tr>
      <w:tr w:rsidR="00357440" w14:paraId="73EC6711" w14:textId="77777777" w:rsidTr="008A438C">
        <w:tc>
          <w:tcPr>
            <w:tcW w:w="9000" w:type="dxa"/>
          </w:tcPr>
          <w:p w14:paraId="56639731" w14:textId="4C29FA13" w:rsidR="00357440" w:rsidRDefault="00357440" w:rsidP="00357440">
            <w:r>
              <w:t>Hunter, Gregory S. Developing and Maintaining Practical Archives: A How-To-Do-It Manual, 2nd ed. New York: Neal-Schuman, 2003</w:t>
            </w:r>
            <w:r w:rsidR="008E5CD4">
              <w:t xml:space="preserve"> &amp; 2020</w:t>
            </w:r>
            <w:r>
              <w:t>.</w:t>
            </w:r>
          </w:p>
        </w:tc>
        <w:sdt>
          <w:sdtPr>
            <w:id w:val="-882325062"/>
            <w14:checkbox>
              <w14:checked w14:val="0"/>
              <w14:checkedState w14:val="2612" w14:font="MS Gothic"/>
              <w14:uncheckedState w14:val="2610" w14:font="MS Gothic"/>
            </w14:checkbox>
          </w:sdtPr>
          <w:sdtEndPr/>
          <w:sdtContent>
            <w:tc>
              <w:tcPr>
                <w:tcW w:w="1260" w:type="dxa"/>
              </w:tcPr>
              <w:p w14:paraId="45AC0945" w14:textId="23B83315" w:rsidR="00357440" w:rsidRDefault="00357440" w:rsidP="00357440">
                <w:pPr>
                  <w:jc w:val="center"/>
                </w:pPr>
                <w:r w:rsidRPr="00D51B97">
                  <w:rPr>
                    <w:rFonts w:ascii="MS Gothic" w:eastAsia="MS Gothic" w:hAnsi="MS Gothic" w:hint="eastAsia"/>
                  </w:rPr>
                  <w:t>☐</w:t>
                </w:r>
              </w:p>
            </w:tc>
          </w:sdtContent>
        </w:sdt>
      </w:tr>
      <w:tr w:rsidR="00357440" w14:paraId="571AC0FC" w14:textId="77777777" w:rsidTr="008A438C">
        <w:tc>
          <w:tcPr>
            <w:tcW w:w="9000" w:type="dxa"/>
          </w:tcPr>
          <w:p w14:paraId="05435B8B" w14:textId="77777777" w:rsidR="00357440" w:rsidRDefault="00357440" w:rsidP="00357440">
            <w:r>
              <w:t>Jimerson, Randall C., ed. American Archival Studies: Readings in Theory and</w:t>
            </w:r>
          </w:p>
          <w:p w14:paraId="4F3AF08F" w14:textId="734B85F3" w:rsidR="00357440" w:rsidRDefault="00357440" w:rsidP="00357440">
            <w:r>
              <w:t>Practice. Chicago: Society of American Archivists, 2000.</w:t>
            </w:r>
          </w:p>
        </w:tc>
        <w:sdt>
          <w:sdtPr>
            <w:id w:val="-652687974"/>
            <w14:checkbox>
              <w14:checked w14:val="0"/>
              <w14:checkedState w14:val="2612" w14:font="MS Gothic"/>
              <w14:uncheckedState w14:val="2610" w14:font="MS Gothic"/>
            </w14:checkbox>
          </w:sdtPr>
          <w:sdtEndPr/>
          <w:sdtContent>
            <w:tc>
              <w:tcPr>
                <w:tcW w:w="1260" w:type="dxa"/>
              </w:tcPr>
              <w:p w14:paraId="232B81AE" w14:textId="0F34C4CE" w:rsidR="00357440" w:rsidRDefault="00357440" w:rsidP="00357440">
                <w:pPr>
                  <w:jc w:val="center"/>
                </w:pPr>
                <w:r w:rsidRPr="00D51B97">
                  <w:rPr>
                    <w:rFonts w:ascii="MS Gothic" w:eastAsia="MS Gothic" w:hAnsi="MS Gothic" w:hint="eastAsia"/>
                  </w:rPr>
                  <w:t>☐</w:t>
                </w:r>
              </w:p>
            </w:tc>
          </w:sdtContent>
        </w:sdt>
      </w:tr>
      <w:tr w:rsidR="00357440" w14:paraId="0D326D53" w14:textId="77777777" w:rsidTr="008A438C">
        <w:tc>
          <w:tcPr>
            <w:tcW w:w="9000" w:type="dxa"/>
          </w:tcPr>
          <w:p w14:paraId="386A560B" w14:textId="62B93298" w:rsidR="00357440" w:rsidRDefault="00376622" w:rsidP="00376622">
            <w:r>
              <w:t>Millar, Laura. Archives: Principles and Practices. Chicago: Neal-Schuman, 2017.</w:t>
            </w:r>
          </w:p>
        </w:tc>
        <w:sdt>
          <w:sdtPr>
            <w:id w:val="-321117208"/>
            <w14:checkbox>
              <w14:checked w14:val="0"/>
              <w14:checkedState w14:val="2612" w14:font="MS Gothic"/>
              <w14:uncheckedState w14:val="2610" w14:font="MS Gothic"/>
            </w14:checkbox>
          </w:sdtPr>
          <w:sdtEndPr/>
          <w:sdtContent>
            <w:tc>
              <w:tcPr>
                <w:tcW w:w="1260" w:type="dxa"/>
              </w:tcPr>
              <w:p w14:paraId="6273BD4F" w14:textId="67ECC74E" w:rsidR="00357440" w:rsidRDefault="00357440" w:rsidP="00357440">
                <w:pPr>
                  <w:jc w:val="center"/>
                </w:pPr>
                <w:r w:rsidRPr="00D51B97">
                  <w:rPr>
                    <w:rFonts w:ascii="MS Gothic" w:eastAsia="MS Gothic" w:hAnsi="MS Gothic" w:hint="eastAsia"/>
                  </w:rPr>
                  <w:t>☐</w:t>
                </w:r>
              </w:p>
            </w:tc>
          </w:sdtContent>
        </w:sdt>
      </w:tr>
      <w:tr w:rsidR="00357440" w14:paraId="62100D6C" w14:textId="77777777" w:rsidTr="008A438C">
        <w:tc>
          <w:tcPr>
            <w:tcW w:w="9000" w:type="dxa"/>
          </w:tcPr>
          <w:p w14:paraId="0158A234" w14:textId="51A81187" w:rsidR="00376622" w:rsidRDefault="00376622" w:rsidP="00376622">
            <w:r>
              <w:t>O’Toole, James M. and Richard J. Cox, Understanding Archives and Manuscripts</w:t>
            </w:r>
          </w:p>
          <w:p w14:paraId="7D3BE9FA" w14:textId="4D4A10EB" w:rsidR="00357440" w:rsidRDefault="00376622" w:rsidP="00376622">
            <w:r>
              <w:t>(Archival Fundamentals Series II). Chicago: Society of American Archivists, 2006.</w:t>
            </w:r>
          </w:p>
        </w:tc>
        <w:sdt>
          <w:sdtPr>
            <w:id w:val="55440116"/>
            <w14:checkbox>
              <w14:checked w14:val="0"/>
              <w14:checkedState w14:val="2612" w14:font="MS Gothic"/>
              <w14:uncheckedState w14:val="2610" w14:font="MS Gothic"/>
            </w14:checkbox>
          </w:sdtPr>
          <w:sdtEndPr/>
          <w:sdtContent>
            <w:tc>
              <w:tcPr>
                <w:tcW w:w="1260" w:type="dxa"/>
              </w:tcPr>
              <w:p w14:paraId="7E8C290F" w14:textId="75A894B9" w:rsidR="00357440" w:rsidRDefault="00357440" w:rsidP="00357440">
                <w:pPr>
                  <w:jc w:val="center"/>
                </w:pPr>
                <w:r w:rsidRPr="00D51B97">
                  <w:rPr>
                    <w:rFonts w:ascii="MS Gothic" w:eastAsia="MS Gothic" w:hAnsi="MS Gothic" w:hint="eastAsia"/>
                  </w:rPr>
                  <w:t>☐</w:t>
                </w:r>
              </w:p>
            </w:tc>
          </w:sdtContent>
        </w:sdt>
      </w:tr>
      <w:tr w:rsidR="00357440" w14:paraId="1D48FE6A" w14:textId="77777777" w:rsidTr="008A438C">
        <w:tc>
          <w:tcPr>
            <w:tcW w:w="9000" w:type="dxa"/>
          </w:tcPr>
          <w:p w14:paraId="028D0242" w14:textId="77777777" w:rsidR="00376622" w:rsidRDefault="00376622" w:rsidP="00376622">
            <w:r>
              <w:t xml:space="preserve">Prom, </w:t>
            </w:r>
            <w:proofErr w:type="gramStart"/>
            <w:r>
              <w:t>Christopher</w:t>
            </w:r>
            <w:proofErr w:type="gramEnd"/>
            <w:r>
              <w:t xml:space="preserve"> and Ellen Swain. College and University Archives: Readings in</w:t>
            </w:r>
          </w:p>
          <w:p w14:paraId="77AC6107" w14:textId="5BD70F40" w:rsidR="00357440" w:rsidRDefault="00376622" w:rsidP="00376622">
            <w:r>
              <w:t>Theory and Practice. Chicago, Society of American Archivists,2008.</w:t>
            </w:r>
          </w:p>
        </w:tc>
        <w:sdt>
          <w:sdtPr>
            <w:id w:val="-1094939072"/>
            <w14:checkbox>
              <w14:checked w14:val="0"/>
              <w14:checkedState w14:val="2612" w14:font="MS Gothic"/>
              <w14:uncheckedState w14:val="2610" w14:font="MS Gothic"/>
            </w14:checkbox>
          </w:sdtPr>
          <w:sdtEndPr/>
          <w:sdtContent>
            <w:tc>
              <w:tcPr>
                <w:tcW w:w="1260" w:type="dxa"/>
              </w:tcPr>
              <w:p w14:paraId="2B1344F4" w14:textId="43425FE0" w:rsidR="00357440" w:rsidRDefault="00357440" w:rsidP="00357440">
                <w:pPr>
                  <w:jc w:val="center"/>
                </w:pPr>
                <w:r w:rsidRPr="00D51B97">
                  <w:rPr>
                    <w:rFonts w:ascii="MS Gothic" w:eastAsia="MS Gothic" w:hAnsi="MS Gothic" w:hint="eastAsia"/>
                  </w:rPr>
                  <w:t>☐</w:t>
                </w:r>
              </w:p>
            </w:tc>
          </w:sdtContent>
        </w:sdt>
      </w:tr>
      <w:tr w:rsidR="00357440" w14:paraId="2C8659FC" w14:textId="77777777" w:rsidTr="008A438C">
        <w:tc>
          <w:tcPr>
            <w:tcW w:w="9000" w:type="dxa"/>
          </w:tcPr>
          <w:p w14:paraId="56A2B5E5" w14:textId="0835FE22" w:rsidR="00357440" w:rsidRDefault="00D135ED" w:rsidP="00D135ED">
            <w:proofErr w:type="spellStart"/>
            <w:proofErr w:type="gramStart"/>
            <w:r>
              <w:t>Saffady,William</w:t>
            </w:r>
            <w:proofErr w:type="spellEnd"/>
            <w:proofErr w:type="gramEnd"/>
            <w:r>
              <w:t xml:space="preserve">. </w:t>
            </w:r>
            <w:proofErr w:type="spellStart"/>
            <w:r>
              <w:t>ManagingElectronicRecords</w:t>
            </w:r>
            <w:proofErr w:type="spellEnd"/>
            <w:r>
              <w:t>, 4th ed. Prairie Village, KS: Association of Records Managers and Administrators, 2009.</w:t>
            </w:r>
          </w:p>
        </w:tc>
        <w:sdt>
          <w:sdtPr>
            <w:id w:val="-926410040"/>
            <w14:checkbox>
              <w14:checked w14:val="0"/>
              <w14:checkedState w14:val="2612" w14:font="MS Gothic"/>
              <w14:uncheckedState w14:val="2610" w14:font="MS Gothic"/>
            </w14:checkbox>
          </w:sdtPr>
          <w:sdtEndPr/>
          <w:sdtContent>
            <w:tc>
              <w:tcPr>
                <w:tcW w:w="1260" w:type="dxa"/>
              </w:tcPr>
              <w:p w14:paraId="3B28EFDA" w14:textId="5DB92575" w:rsidR="00357440" w:rsidRDefault="00357440" w:rsidP="00357440">
                <w:pPr>
                  <w:jc w:val="center"/>
                </w:pPr>
                <w:r w:rsidRPr="00D51B97">
                  <w:rPr>
                    <w:rFonts w:ascii="MS Gothic" w:eastAsia="MS Gothic" w:hAnsi="MS Gothic" w:hint="eastAsia"/>
                  </w:rPr>
                  <w:t>☐</w:t>
                </w:r>
              </w:p>
            </w:tc>
          </w:sdtContent>
        </w:sdt>
      </w:tr>
      <w:tr w:rsidR="00022C10" w14:paraId="4C681B3A" w14:textId="77777777" w:rsidTr="008A438C">
        <w:tc>
          <w:tcPr>
            <w:tcW w:w="9000" w:type="dxa"/>
          </w:tcPr>
          <w:p w14:paraId="08FAA4A9" w14:textId="77777777" w:rsidR="00022C10" w:rsidRDefault="00022C10" w:rsidP="00022C10">
            <w:r>
              <w:t>Society of American Archivists</w:t>
            </w:r>
          </w:p>
          <w:p w14:paraId="1469A964" w14:textId="4492EB7C" w:rsidR="00517C08" w:rsidRDefault="00E53CDA" w:rsidP="00022C10">
            <w:pPr>
              <w:pStyle w:val="ListParagraph"/>
              <w:numPr>
                <w:ilvl w:val="0"/>
                <w:numId w:val="2"/>
              </w:numPr>
            </w:pPr>
            <w:hyperlink r:id="rId8" w:history="1">
              <w:r w:rsidR="00022C10" w:rsidRPr="00517C08">
                <w:rPr>
                  <w:rStyle w:val="Hyperlink"/>
                </w:rPr>
                <w:t>DAS Curriculum Suggested Reading List, by Tier</w:t>
              </w:r>
            </w:hyperlink>
          </w:p>
          <w:p w14:paraId="599FBA92" w14:textId="660F9592" w:rsidR="00517C08" w:rsidRDefault="00E53CDA" w:rsidP="00022C10">
            <w:pPr>
              <w:pStyle w:val="ListParagraph"/>
              <w:numPr>
                <w:ilvl w:val="0"/>
                <w:numId w:val="2"/>
              </w:numPr>
            </w:pPr>
            <w:hyperlink r:id="rId9" w:history="1">
              <w:r w:rsidR="00022C10" w:rsidRPr="00B27605">
                <w:rPr>
                  <w:rStyle w:val="Hyperlink"/>
                </w:rPr>
                <w:t>Position Statements &amp; Resolutions</w:t>
              </w:r>
            </w:hyperlink>
          </w:p>
          <w:p w14:paraId="1CB9A564" w14:textId="570E709D" w:rsidR="00022C10" w:rsidRDefault="00E53CDA" w:rsidP="00022C10">
            <w:pPr>
              <w:pStyle w:val="ListParagraph"/>
              <w:numPr>
                <w:ilvl w:val="0"/>
                <w:numId w:val="2"/>
              </w:numPr>
            </w:pPr>
            <w:hyperlink r:id="rId10" w:history="1">
              <w:r w:rsidR="00022C10" w:rsidRPr="00141978">
                <w:rPr>
                  <w:rStyle w:val="Hyperlink"/>
                </w:rPr>
                <w:t>Standards Portal</w:t>
              </w:r>
            </w:hyperlink>
          </w:p>
        </w:tc>
        <w:sdt>
          <w:sdtPr>
            <w:id w:val="-1018773626"/>
            <w14:checkbox>
              <w14:checked w14:val="0"/>
              <w14:checkedState w14:val="2612" w14:font="MS Gothic"/>
              <w14:uncheckedState w14:val="2610" w14:font="MS Gothic"/>
            </w14:checkbox>
          </w:sdtPr>
          <w:sdtEndPr/>
          <w:sdtContent>
            <w:tc>
              <w:tcPr>
                <w:tcW w:w="1260" w:type="dxa"/>
              </w:tcPr>
              <w:p w14:paraId="190ABFAD" w14:textId="698ACAFA" w:rsidR="00022C10" w:rsidRPr="00D51B97" w:rsidRDefault="0018277F" w:rsidP="00357440">
                <w:pPr>
                  <w:jc w:val="center"/>
                </w:pPr>
                <w:r>
                  <w:rPr>
                    <w:rFonts w:ascii="MS Gothic" w:eastAsia="MS Gothic" w:hAnsi="MS Gothic" w:hint="eastAsia"/>
                  </w:rPr>
                  <w:t>☐</w:t>
                </w:r>
              </w:p>
            </w:tc>
          </w:sdtContent>
        </w:sdt>
      </w:tr>
      <w:tr w:rsidR="00357440" w14:paraId="37E2DCFB" w14:textId="77777777" w:rsidTr="008A438C">
        <w:tc>
          <w:tcPr>
            <w:tcW w:w="9000" w:type="dxa"/>
          </w:tcPr>
          <w:p w14:paraId="3A47B30F" w14:textId="77777777" w:rsidR="00022C10" w:rsidRDefault="00022C10" w:rsidP="00022C10">
            <w:r>
              <w:t>Wythe, Deborah, ed. Museum Archives: An Introduction. Chicago: Society of</w:t>
            </w:r>
          </w:p>
          <w:p w14:paraId="7ABF210B" w14:textId="13E44A8F" w:rsidR="00357440" w:rsidRDefault="00022C10" w:rsidP="00022C10">
            <w:r>
              <w:t>American Archivists, 2004.</w:t>
            </w:r>
          </w:p>
        </w:tc>
        <w:sdt>
          <w:sdtPr>
            <w:id w:val="1170060648"/>
            <w14:checkbox>
              <w14:checked w14:val="0"/>
              <w14:checkedState w14:val="2612" w14:font="MS Gothic"/>
              <w14:uncheckedState w14:val="2610" w14:font="MS Gothic"/>
            </w14:checkbox>
          </w:sdtPr>
          <w:sdtEndPr/>
          <w:sdtContent>
            <w:tc>
              <w:tcPr>
                <w:tcW w:w="1260" w:type="dxa"/>
              </w:tcPr>
              <w:p w14:paraId="1163ACA4" w14:textId="6233ADF4" w:rsidR="00357440" w:rsidRDefault="00357440" w:rsidP="00357440">
                <w:pPr>
                  <w:jc w:val="center"/>
                </w:pPr>
                <w:r w:rsidRPr="00D51B97">
                  <w:rPr>
                    <w:rFonts w:ascii="MS Gothic" w:eastAsia="MS Gothic" w:hAnsi="MS Gothic" w:hint="eastAsia"/>
                  </w:rPr>
                  <w:t>☐</w:t>
                </w:r>
              </w:p>
            </w:tc>
          </w:sdtContent>
        </w:sdt>
      </w:tr>
      <w:tr w:rsidR="00022C10" w14:paraId="2E6C8934" w14:textId="77777777" w:rsidTr="008A438C">
        <w:tc>
          <w:tcPr>
            <w:tcW w:w="9000" w:type="dxa"/>
          </w:tcPr>
          <w:p w14:paraId="14D84A30" w14:textId="77777777" w:rsidR="00022C10" w:rsidRDefault="00022C10" w:rsidP="00022C10">
            <w:r>
              <w:t>Yakel, Elizabeth. Starting an Archives. Chicago: Society of American Archivists and</w:t>
            </w:r>
          </w:p>
          <w:p w14:paraId="6E60C5E9" w14:textId="48A2D30D" w:rsidR="00022C10" w:rsidRDefault="00022C10" w:rsidP="00022C10">
            <w:r>
              <w:t>Scarecrow Press, 1994.</w:t>
            </w:r>
          </w:p>
        </w:tc>
        <w:sdt>
          <w:sdtPr>
            <w:id w:val="-377005459"/>
            <w14:checkbox>
              <w14:checked w14:val="0"/>
              <w14:checkedState w14:val="2612" w14:font="MS Gothic"/>
              <w14:uncheckedState w14:val="2610" w14:font="MS Gothic"/>
            </w14:checkbox>
          </w:sdtPr>
          <w:sdtEndPr/>
          <w:sdtContent>
            <w:tc>
              <w:tcPr>
                <w:tcW w:w="1260" w:type="dxa"/>
              </w:tcPr>
              <w:p w14:paraId="119579C1" w14:textId="37D9EA23" w:rsidR="00022C10" w:rsidRPr="00D51B97" w:rsidRDefault="00141978" w:rsidP="00357440">
                <w:pPr>
                  <w:jc w:val="center"/>
                </w:pPr>
                <w:r w:rsidRPr="00D51B97">
                  <w:rPr>
                    <w:rFonts w:ascii="MS Gothic" w:eastAsia="MS Gothic" w:hAnsi="MS Gothic" w:hint="eastAsia"/>
                  </w:rPr>
                  <w:t>☐</w:t>
                </w:r>
              </w:p>
            </w:tc>
          </w:sdtContent>
        </w:sdt>
      </w:tr>
    </w:tbl>
    <w:p w14:paraId="233493C0" w14:textId="31558B52" w:rsidR="00657525" w:rsidRDefault="00657525" w:rsidP="00657525"/>
    <w:p w14:paraId="39CE9BE3" w14:textId="463F17CD" w:rsidR="00141978" w:rsidRDefault="00141978" w:rsidP="00657525"/>
    <w:p w14:paraId="7D80E01F" w14:textId="5422FE7F" w:rsidR="00141978" w:rsidRDefault="00141978" w:rsidP="00657525"/>
    <w:p w14:paraId="27C8C89D" w14:textId="302AB875" w:rsidR="00141978" w:rsidRDefault="00141978" w:rsidP="00657525"/>
    <w:p w14:paraId="61F0CFDE" w14:textId="77777777" w:rsidR="0021357A" w:rsidRPr="00657525" w:rsidRDefault="0021357A" w:rsidP="00657525"/>
    <w:p w14:paraId="67E3C590" w14:textId="4E9894DC" w:rsidR="00115342" w:rsidRDefault="00983E66" w:rsidP="00983E66">
      <w:pPr>
        <w:pStyle w:val="Heading2"/>
      </w:pPr>
      <w:bookmarkStart w:id="7" w:name="_Toc62827807"/>
      <w:r>
        <w:lastRenderedPageBreak/>
        <w:t>General Domain Notes</w:t>
      </w:r>
      <w:bookmarkEnd w:id="7"/>
    </w:p>
    <w:p w14:paraId="7758EA9E" w14:textId="292D9EF8" w:rsidR="0021357A" w:rsidRDefault="0021357A" w:rsidP="0021357A"/>
    <w:p w14:paraId="56385567" w14:textId="4A312AEE" w:rsidR="0021357A" w:rsidRDefault="0021357A" w:rsidP="0021357A"/>
    <w:p w14:paraId="5B48D67C" w14:textId="14592DB7" w:rsidR="0021357A" w:rsidRDefault="0021357A" w:rsidP="0021357A"/>
    <w:p w14:paraId="3C3B70B7" w14:textId="4F5FEEE7" w:rsidR="0021357A" w:rsidRDefault="0021357A" w:rsidP="0021357A"/>
    <w:p w14:paraId="2E5CE644" w14:textId="3CFA8A15" w:rsidR="0021357A" w:rsidRDefault="0021357A" w:rsidP="0021357A"/>
    <w:p w14:paraId="72901720" w14:textId="1CD41C1D" w:rsidR="0021357A" w:rsidRDefault="0021357A" w:rsidP="0021357A"/>
    <w:p w14:paraId="1047572F" w14:textId="1BE866F7" w:rsidR="0021357A" w:rsidRDefault="0021357A" w:rsidP="0021357A"/>
    <w:p w14:paraId="3DC2D0BF" w14:textId="75CF0002" w:rsidR="0021357A" w:rsidRDefault="0021357A" w:rsidP="0021357A"/>
    <w:p w14:paraId="214037A7" w14:textId="37A3BCF0" w:rsidR="0021357A" w:rsidRDefault="0021357A" w:rsidP="0021357A"/>
    <w:p w14:paraId="1F9410AA" w14:textId="0E501C8F" w:rsidR="0021357A" w:rsidRDefault="0021357A" w:rsidP="0021357A"/>
    <w:p w14:paraId="32644269" w14:textId="4B549348" w:rsidR="0021357A" w:rsidRDefault="0021357A" w:rsidP="0021357A"/>
    <w:p w14:paraId="06A30288" w14:textId="36A4D8EC" w:rsidR="0021357A" w:rsidRDefault="0021357A" w:rsidP="0021357A"/>
    <w:p w14:paraId="6D22B471" w14:textId="677143AA" w:rsidR="0021357A" w:rsidRDefault="0021357A" w:rsidP="0021357A"/>
    <w:p w14:paraId="7F3DD142" w14:textId="0191BE87" w:rsidR="0021357A" w:rsidRDefault="0021357A" w:rsidP="0021357A"/>
    <w:p w14:paraId="4F46E3BC" w14:textId="6D9B80F5" w:rsidR="0021357A" w:rsidRDefault="0021357A" w:rsidP="0021357A"/>
    <w:p w14:paraId="01AF1E42" w14:textId="36288924" w:rsidR="0021357A" w:rsidRDefault="0021357A" w:rsidP="0021357A"/>
    <w:p w14:paraId="4C2208A4" w14:textId="50B24EE6" w:rsidR="0021357A" w:rsidRDefault="0021357A" w:rsidP="0021357A"/>
    <w:p w14:paraId="6389A6CB" w14:textId="32D0A066" w:rsidR="0021357A" w:rsidRDefault="0021357A" w:rsidP="0021357A"/>
    <w:p w14:paraId="08A63D0E" w14:textId="6C80E6F3" w:rsidR="0021357A" w:rsidRDefault="0021357A" w:rsidP="0021357A"/>
    <w:p w14:paraId="2828E034" w14:textId="432E0255" w:rsidR="0021357A" w:rsidRDefault="0021357A" w:rsidP="0021357A"/>
    <w:p w14:paraId="571C4FBE" w14:textId="742C1632" w:rsidR="0021357A" w:rsidRDefault="0021357A" w:rsidP="0021357A"/>
    <w:p w14:paraId="5A5C64C3" w14:textId="25927C8F" w:rsidR="0021357A" w:rsidRDefault="0021357A" w:rsidP="0021357A"/>
    <w:p w14:paraId="7FC14D1E" w14:textId="35B86991" w:rsidR="0021357A" w:rsidRDefault="0021357A" w:rsidP="0021357A"/>
    <w:p w14:paraId="037E70A9" w14:textId="565BAA80" w:rsidR="0021357A" w:rsidRDefault="0021357A" w:rsidP="0021357A"/>
    <w:p w14:paraId="06F12508" w14:textId="53067955" w:rsidR="00DA423D" w:rsidRDefault="00183CE3" w:rsidP="00DA423D">
      <w:pPr>
        <w:pStyle w:val="Heading1"/>
      </w:pPr>
      <w:bookmarkStart w:id="8" w:name="_Toc62827808"/>
      <w:r>
        <w:lastRenderedPageBreak/>
        <w:t>Domain 1: Selection, Apprasial, and Acquisition</w:t>
      </w:r>
      <w:bookmarkEnd w:id="8"/>
    </w:p>
    <w:p w14:paraId="6C264878" w14:textId="77777777" w:rsidR="00DA423D" w:rsidRDefault="00DA423D" w:rsidP="00DA423D"/>
    <w:p w14:paraId="13B71603" w14:textId="1F4732F8" w:rsidR="00DA423D" w:rsidRDefault="00183CE3" w:rsidP="00DA423D">
      <w:pPr>
        <w:pStyle w:val="Heading2"/>
      </w:pPr>
      <w:bookmarkStart w:id="9" w:name="_Toc62827809"/>
      <w:r>
        <w:t>Domain 1: tasks</w:t>
      </w:r>
      <w:bookmarkEnd w:id="9"/>
    </w:p>
    <w:p w14:paraId="145AF15D" w14:textId="254933C3" w:rsidR="003C3389" w:rsidRDefault="003C3389" w:rsidP="003C3389">
      <w:r>
        <w:t>Task 1: Identify sources of archival materials by applying knowledge about subjects, individuals, organizations, and others that create, receive, and accumulate archival materials appropriate for acquisition.</w:t>
      </w:r>
    </w:p>
    <w:p w14:paraId="5A71DC29" w14:textId="04537977" w:rsidR="003C3389" w:rsidRDefault="003C3389" w:rsidP="003C3389">
      <w:r>
        <w:t>Task 2: Establish, maintain, and keep a record of communication(s) with creators and/or potential donors of archival materials.</w:t>
      </w:r>
    </w:p>
    <w:p w14:paraId="7AF96FEE" w14:textId="1167717F" w:rsidR="003C3389" w:rsidRDefault="003C3389" w:rsidP="003C3389">
      <w:r>
        <w:t>Task 3:  In determining the acquisition of archival materials, identify and evaluate record characteristics.</w:t>
      </w:r>
    </w:p>
    <w:p w14:paraId="38F28A7E" w14:textId="4879CF81" w:rsidR="003C3389" w:rsidRDefault="003C3389" w:rsidP="003C3389">
      <w:r>
        <w:t>Task 4:  Appraise archival materials for their enduring value and long-term retention.</w:t>
      </w:r>
    </w:p>
    <w:p w14:paraId="64792757" w14:textId="041A74D0" w:rsidR="003C3389" w:rsidRDefault="003C3389" w:rsidP="003C3389">
      <w:r>
        <w:t>Task 5: Implement disposition recommendations or decisions through legal instruments such as retention schedules, deeds of gift, purchase contracts, and deposit agreements.</w:t>
      </w:r>
    </w:p>
    <w:p w14:paraId="0907834A" w14:textId="06000717" w:rsidR="00DA423D" w:rsidRDefault="003C3389" w:rsidP="003C3389">
      <w:r>
        <w:t>Task 6:  Promote cooperative acquisition and disposition strategies.</w:t>
      </w:r>
    </w:p>
    <w:p w14:paraId="40526BFA" w14:textId="795B3128" w:rsidR="002E0113" w:rsidRDefault="002E0113" w:rsidP="002E0113">
      <w:pPr>
        <w:pStyle w:val="Heading2"/>
      </w:pPr>
      <w:bookmarkStart w:id="10" w:name="_Toc62827810"/>
      <w:r>
        <w:t>Domain 1: Knowledge Statements</w:t>
      </w:r>
      <w:bookmarkEnd w:id="10"/>
    </w:p>
    <w:p w14:paraId="19FB5D66" w14:textId="01CC37B9" w:rsidR="003C3389" w:rsidRDefault="003C3389" w:rsidP="003C3389">
      <w:r>
        <w:t>Archivists know and apply knowledge about:</w:t>
      </w:r>
    </w:p>
    <w:p w14:paraId="7D5B38D0" w14:textId="3B4AC8C3" w:rsidR="003C3389" w:rsidRDefault="003C3389" w:rsidP="003C3389">
      <w:pPr>
        <w:pStyle w:val="ListParagraph"/>
        <w:numPr>
          <w:ilvl w:val="0"/>
          <w:numId w:val="4"/>
        </w:numPr>
      </w:pPr>
      <w:r>
        <w:t>how the mission and holdings of archival repositories relate to selection, appraisal, and acquisition</w:t>
      </w:r>
      <w:r w:rsidR="68810BA4">
        <w:t>.</w:t>
      </w:r>
    </w:p>
    <w:p w14:paraId="441AAF1F" w14:textId="13A9B366" w:rsidR="003C3389" w:rsidRDefault="003C3389" w:rsidP="003C3389">
      <w:pPr>
        <w:pStyle w:val="ListParagraph"/>
        <w:numPr>
          <w:ilvl w:val="0"/>
          <w:numId w:val="4"/>
        </w:numPr>
      </w:pPr>
      <w:r>
        <w:t>techniques for locating and surveying potential acquisitions</w:t>
      </w:r>
      <w:r w:rsidR="686BD3F2">
        <w:t>.</w:t>
      </w:r>
    </w:p>
    <w:p w14:paraId="612A051D" w14:textId="77777777" w:rsidR="003C3389" w:rsidRDefault="003C3389" w:rsidP="003C3389">
      <w:pPr>
        <w:pStyle w:val="ListParagraph"/>
        <w:numPr>
          <w:ilvl w:val="0"/>
          <w:numId w:val="4"/>
        </w:numPr>
      </w:pPr>
      <w:r>
        <w:t>the evolution, nature, and variety of recordkeeping systems and practice</w:t>
      </w:r>
    </w:p>
    <w:p w14:paraId="47D15468" w14:textId="35571736" w:rsidR="003C3389" w:rsidRDefault="003C3389" w:rsidP="003C3389">
      <w:pPr>
        <w:pStyle w:val="ListParagraph"/>
        <w:numPr>
          <w:ilvl w:val="0"/>
          <w:numId w:val="4"/>
        </w:numPr>
      </w:pPr>
      <w:r>
        <w:t>factors in determining official records or record copy through appraisal techniques and retention scheduling</w:t>
      </w:r>
      <w:r w:rsidR="7D27226A">
        <w:t>.</w:t>
      </w:r>
    </w:p>
    <w:p w14:paraId="7EDA8EB4" w14:textId="63014F03" w:rsidR="003C3389" w:rsidRDefault="003C3389" w:rsidP="003C3389">
      <w:pPr>
        <w:pStyle w:val="ListParagraph"/>
        <w:numPr>
          <w:ilvl w:val="0"/>
          <w:numId w:val="4"/>
        </w:numPr>
      </w:pPr>
      <w:r>
        <w:t xml:space="preserve">factors that should be considered when defining, </w:t>
      </w:r>
      <w:proofErr w:type="gramStart"/>
      <w:r>
        <w:t>collecting</w:t>
      </w:r>
      <w:proofErr w:type="gramEnd"/>
      <w:r>
        <w:t xml:space="preserve"> or accessioning areas and developing an acquisition or collection policy</w:t>
      </w:r>
      <w:r w:rsidR="5B3B5F93">
        <w:t>.</w:t>
      </w:r>
    </w:p>
    <w:p w14:paraId="4DEE46DF" w14:textId="6002D641" w:rsidR="003C3389" w:rsidRDefault="003C3389" w:rsidP="003C3389">
      <w:pPr>
        <w:pStyle w:val="ListParagraph"/>
        <w:numPr>
          <w:ilvl w:val="0"/>
          <w:numId w:val="4"/>
        </w:numPr>
      </w:pPr>
      <w:r>
        <w:t>solicitation and negotiation techniques, including ways of educating document creators about the importance of preserving archival materials</w:t>
      </w:r>
      <w:r w:rsidR="598A1C84">
        <w:t>.</w:t>
      </w:r>
    </w:p>
    <w:p w14:paraId="25E8D793" w14:textId="61D23A32" w:rsidR="003C3389" w:rsidRDefault="003C3389" w:rsidP="003C3389">
      <w:pPr>
        <w:pStyle w:val="ListParagraph"/>
        <w:numPr>
          <w:ilvl w:val="0"/>
          <w:numId w:val="4"/>
        </w:numPr>
      </w:pPr>
      <w:r>
        <w:t>laws, policies, regulations, procedures, legal instruments, and ethical standards relating to acquisitions and disposition</w:t>
      </w:r>
      <w:r w:rsidR="066529DA">
        <w:t>.</w:t>
      </w:r>
    </w:p>
    <w:p w14:paraId="2019253F" w14:textId="77777777" w:rsidR="003C3389" w:rsidRDefault="003C3389" w:rsidP="003C3389">
      <w:pPr>
        <w:pStyle w:val="ListParagraph"/>
        <w:numPr>
          <w:ilvl w:val="0"/>
          <w:numId w:val="4"/>
        </w:numPr>
      </w:pPr>
      <w:r>
        <w:t>the evidential, informational, administrative, legal, fiscal, and intrinsic values of archival materials</w:t>
      </w:r>
    </w:p>
    <w:p w14:paraId="46D670B1" w14:textId="77777777" w:rsidR="003C3389" w:rsidRDefault="003C3389" w:rsidP="003C3389">
      <w:pPr>
        <w:pStyle w:val="ListParagraph"/>
        <w:numPr>
          <w:ilvl w:val="0"/>
          <w:numId w:val="4"/>
        </w:numPr>
      </w:pPr>
      <w:r>
        <w:t>the past, current, and potential uses of archival materials</w:t>
      </w:r>
    </w:p>
    <w:p w14:paraId="400944FB" w14:textId="77777777" w:rsidR="003C3389" w:rsidRDefault="003C3389" w:rsidP="003C3389">
      <w:pPr>
        <w:pStyle w:val="ListParagraph"/>
        <w:numPr>
          <w:ilvl w:val="0"/>
          <w:numId w:val="4"/>
        </w:numPr>
      </w:pPr>
      <w:r>
        <w:t>appraising, inventorying, retention scheduling, deaccessioning, and disposition techniques</w:t>
      </w:r>
    </w:p>
    <w:p w14:paraId="6F4252FE" w14:textId="5E959083" w:rsidR="003C3389" w:rsidRDefault="003C3389" w:rsidP="003C3389">
      <w:pPr>
        <w:pStyle w:val="ListParagraph"/>
        <w:numPr>
          <w:ilvl w:val="0"/>
          <w:numId w:val="4"/>
        </w:numPr>
      </w:pPr>
      <w:r>
        <w:lastRenderedPageBreak/>
        <w:t>selection, sampling, re-appraisal, weeding, and other volume reduction techniques</w:t>
      </w:r>
      <w:r w:rsidR="18DDD4A2">
        <w:t>.</w:t>
      </w:r>
    </w:p>
    <w:p w14:paraId="5E938BDF" w14:textId="3E0B1DF0" w:rsidR="003C3389" w:rsidRDefault="003C3389" w:rsidP="003C3389">
      <w:pPr>
        <w:pStyle w:val="ListParagraph"/>
        <w:numPr>
          <w:ilvl w:val="0"/>
          <w:numId w:val="4"/>
        </w:numPr>
      </w:pPr>
      <w:r>
        <w:t>selection and appraisal methodologies, including documentation strategy and functional analysis</w:t>
      </w:r>
      <w:r w:rsidR="22085740">
        <w:t>.</w:t>
      </w:r>
    </w:p>
    <w:p w14:paraId="5CE45ABC" w14:textId="6E843670" w:rsidR="00DA423D" w:rsidRDefault="003C3389" w:rsidP="003C3389">
      <w:pPr>
        <w:pStyle w:val="ListParagraph"/>
        <w:numPr>
          <w:ilvl w:val="0"/>
          <w:numId w:val="4"/>
        </w:numPr>
      </w:pPr>
      <w:r>
        <w:t>the characteristics of archival materials such as trustworthiness, authenticity, reliability, usability, and comprehensiveness, as well as form, uniqueness, and quantity</w:t>
      </w:r>
      <w:r w:rsidR="1B335BC0">
        <w:t>.</w:t>
      </w:r>
    </w:p>
    <w:p w14:paraId="3F79CF4A" w14:textId="22BE9F93" w:rsidR="00DA423D" w:rsidRDefault="00DA423D" w:rsidP="00DA423D"/>
    <w:p w14:paraId="05FC98EE" w14:textId="4683A3B9" w:rsidR="003848D6" w:rsidRDefault="003848D6" w:rsidP="00DA423D"/>
    <w:p w14:paraId="432CD210" w14:textId="29839232" w:rsidR="003848D6" w:rsidRDefault="003848D6" w:rsidP="00DA423D"/>
    <w:p w14:paraId="378C4E99" w14:textId="1CB01388" w:rsidR="003848D6" w:rsidRDefault="003848D6" w:rsidP="00DA423D"/>
    <w:p w14:paraId="29EA1AFB" w14:textId="1519C91B" w:rsidR="003848D6" w:rsidRDefault="003848D6" w:rsidP="00DA423D"/>
    <w:p w14:paraId="1944D3F2" w14:textId="0083BB2B" w:rsidR="003848D6" w:rsidRDefault="003848D6" w:rsidP="00DA423D"/>
    <w:p w14:paraId="58B00256" w14:textId="73569367" w:rsidR="003848D6" w:rsidRDefault="003848D6" w:rsidP="00DA423D"/>
    <w:p w14:paraId="5B61CCE1" w14:textId="51FDB452" w:rsidR="003848D6" w:rsidRDefault="003848D6" w:rsidP="00DA423D"/>
    <w:p w14:paraId="0CFB8CCD" w14:textId="2955543D" w:rsidR="003848D6" w:rsidRDefault="003848D6" w:rsidP="00DA423D"/>
    <w:p w14:paraId="498D71BD" w14:textId="525147BC" w:rsidR="003848D6" w:rsidRDefault="003848D6" w:rsidP="00DA423D"/>
    <w:p w14:paraId="1339DC9A" w14:textId="2DD0C99A" w:rsidR="003848D6" w:rsidRDefault="003848D6" w:rsidP="00DA423D"/>
    <w:p w14:paraId="3DD2E1A0" w14:textId="5E26984E" w:rsidR="003848D6" w:rsidRDefault="003848D6" w:rsidP="00DA423D"/>
    <w:p w14:paraId="09ADD8BB" w14:textId="6D604317" w:rsidR="003848D6" w:rsidRDefault="003848D6" w:rsidP="00DA423D"/>
    <w:p w14:paraId="20FABC4C" w14:textId="4E167BA9" w:rsidR="003848D6" w:rsidRDefault="003848D6" w:rsidP="00DA423D"/>
    <w:p w14:paraId="4F92EA3F" w14:textId="52314349" w:rsidR="003848D6" w:rsidRDefault="003848D6" w:rsidP="00DA423D"/>
    <w:p w14:paraId="46EF1D8A" w14:textId="5E4CFEB0" w:rsidR="003848D6" w:rsidRDefault="003848D6" w:rsidP="00DA423D"/>
    <w:p w14:paraId="4AD391AF" w14:textId="5D69D5E8" w:rsidR="003848D6" w:rsidRDefault="003848D6" w:rsidP="00DA423D"/>
    <w:p w14:paraId="404014B3" w14:textId="7566F4AF" w:rsidR="003C3389" w:rsidRDefault="003C3389" w:rsidP="00DA423D"/>
    <w:p w14:paraId="09C5DFBA" w14:textId="7F5997A5" w:rsidR="003C3389" w:rsidRDefault="003C3389" w:rsidP="00DA423D"/>
    <w:p w14:paraId="2B1B9EF6" w14:textId="77777777" w:rsidR="003C3389" w:rsidRDefault="003C3389" w:rsidP="00DA423D"/>
    <w:p w14:paraId="3F122ED0" w14:textId="26D518AA" w:rsidR="00DA423D" w:rsidRDefault="005D0B03" w:rsidP="00DA423D">
      <w:pPr>
        <w:pStyle w:val="Heading2"/>
      </w:pPr>
      <w:bookmarkStart w:id="11" w:name="_Toc62827811"/>
      <w:r>
        <w:lastRenderedPageBreak/>
        <w:t>DOMain 1:</w:t>
      </w:r>
      <w:r w:rsidR="00DA423D">
        <w:t xml:space="preserve"> Key Terms</w:t>
      </w:r>
      <w:bookmarkEnd w:id="11"/>
    </w:p>
    <w:p w14:paraId="379AAEBD" w14:textId="77777777" w:rsidR="00DA423D" w:rsidRPr="00C37EB2" w:rsidRDefault="00DA423D" w:rsidP="00DA423D"/>
    <w:tbl>
      <w:tblPr>
        <w:tblStyle w:val="TableGrid"/>
        <w:tblW w:w="9713" w:type="dxa"/>
        <w:jc w:val="center"/>
        <w:tblLook w:val="04A0" w:firstRow="1" w:lastRow="0" w:firstColumn="1" w:lastColumn="0" w:noHBand="0" w:noVBand="1"/>
      </w:tblPr>
      <w:tblGrid>
        <w:gridCol w:w="2044"/>
        <w:gridCol w:w="5983"/>
        <w:gridCol w:w="1686"/>
      </w:tblGrid>
      <w:tr w:rsidR="00DA423D" w:rsidRPr="00A55CDF" w14:paraId="2F3F916E" w14:textId="77777777" w:rsidTr="005D0B03">
        <w:trPr>
          <w:trHeight w:val="1070"/>
          <w:jc w:val="center"/>
        </w:trPr>
        <w:tc>
          <w:tcPr>
            <w:tcW w:w="1911" w:type="dxa"/>
            <w:vAlign w:val="center"/>
          </w:tcPr>
          <w:p w14:paraId="442E65F2" w14:textId="2A537405" w:rsidR="00DA423D" w:rsidRPr="00E41437" w:rsidRDefault="00DA423D" w:rsidP="00E41437">
            <w:pPr>
              <w:rPr>
                <w:rStyle w:val="Strong"/>
              </w:rPr>
            </w:pPr>
            <w:r w:rsidRPr="00E41437">
              <w:rPr>
                <w:rStyle w:val="Strong"/>
              </w:rPr>
              <w:t>TERM</w:t>
            </w:r>
          </w:p>
        </w:tc>
        <w:tc>
          <w:tcPr>
            <w:tcW w:w="6100" w:type="dxa"/>
            <w:vAlign w:val="center"/>
          </w:tcPr>
          <w:p w14:paraId="4309D439" w14:textId="297C2A67" w:rsidR="00DA423D" w:rsidRPr="00E41437" w:rsidRDefault="00DA423D" w:rsidP="00E41437">
            <w:pPr>
              <w:rPr>
                <w:rStyle w:val="Strong"/>
              </w:rPr>
            </w:pPr>
            <w:r w:rsidRPr="00E41437">
              <w:rPr>
                <w:rStyle w:val="Strong"/>
              </w:rPr>
              <w:t>Definition</w:t>
            </w:r>
          </w:p>
        </w:tc>
        <w:tc>
          <w:tcPr>
            <w:tcW w:w="1702" w:type="dxa"/>
            <w:vAlign w:val="center"/>
          </w:tcPr>
          <w:p w14:paraId="6B1F6A58" w14:textId="20AB6C15" w:rsidR="00DA423D" w:rsidRPr="00E41437" w:rsidRDefault="00DA423D" w:rsidP="00E41437">
            <w:pPr>
              <w:rPr>
                <w:rStyle w:val="Strong"/>
              </w:rPr>
            </w:pPr>
            <w:r w:rsidRPr="00E41437">
              <w:rPr>
                <w:rStyle w:val="Strong"/>
              </w:rPr>
              <w:t>Source</w:t>
            </w:r>
          </w:p>
        </w:tc>
      </w:tr>
      <w:tr w:rsidR="00C937D1" w14:paraId="058D74C8" w14:textId="77777777" w:rsidTr="005D0B03">
        <w:trPr>
          <w:trHeight w:val="1232"/>
          <w:jc w:val="center"/>
        </w:trPr>
        <w:tc>
          <w:tcPr>
            <w:tcW w:w="1911" w:type="dxa"/>
          </w:tcPr>
          <w:p w14:paraId="34BAEC53" w14:textId="61BC856C" w:rsidR="00C937D1" w:rsidRPr="005D0B03" w:rsidRDefault="00C937D1" w:rsidP="00C937D1">
            <w:pPr>
              <w:rPr>
                <w:b/>
                <w:bCs/>
              </w:rPr>
            </w:pPr>
            <w:r w:rsidRPr="005D0B03">
              <w:rPr>
                <w:b/>
                <w:bCs/>
              </w:rPr>
              <w:t>Appraisal</w:t>
            </w:r>
          </w:p>
        </w:tc>
        <w:tc>
          <w:tcPr>
            <w:tcW w:w="6100" w:type="dxa"/>
            <w:vAlign w:val="center"/>
          </w:tcPr>
          <w:p w14:paraId="0208EAF2" w14:textId="77777777" w:rsidR="00C937D1" w:rsidRDefault="00C937D1" w:rsidP="00C937D1"/>
        </w:tc>
        <w:tc>
          <w:tcPr>
            <w:tcW w:w="1702" w:type="dxa"/>
            <w:vAlign w:val="center"/>
          </w:tcPr>
          <w:p w14:paraId="2B2A01A2" w14:textId="77777777" w:rsidR="00C937D1" w:rsidRDefault="00C937D1" w:rsidP="00C937D1"/>
        </w:tc>
      </w:tr>
      <w:tr w:rsidR="00C937D1" w14:paraId="1CCA348B" w14:textId="77777777" w:rsidTr="005D0B03">
        <w:trPr>
          <w:trHeight w:val="1536"/>
          <w:jc w:val="center"/>
        </w:trPr>
        <w:tc>
          <w:tcPr>
            <w:tcW w:w="1911" w:type="dxa"/>
          </w:tcPr>
          <w:p w14:paraId="1EC5C75E" w14:textId="6E26AE88" w:rsidR="00C937D1" w:rsidRPr="005D0B03" w:rsidRDefault="00C937D1" w:rsidP="00C937D1">
            <w:pPr>
              <w:rPr>
                <w:b/>
                <w:bCs/>
              </w:rPr>
            </w:pPr>
            <w:r w:rsidRPr="005D0B03">
              <w:rPr>
                <w:b/>
                <w:bCs/>
              </w:rPr>
              <w:t>Macro-appraisal</w:t>
            </w:r>
          </w:p>
        </w:tc>
        <w:tc>
          <w:tcPr>
            <w:tcW w:w="6100" w:type="dxa"/>
            <w:vAlign w:val="center"/>
          </w:tcPr>
          <w:p w14:paraId="247E2928" w14:textId="77777777" w:rsidR="00C937D1" w:rsidRDefault="00C937D1" w:rsidP="00C937D1"/>
        </w:tc>
        <w:tc>
          <w:tcPr>
            <w:tcW w:w="1702" w:type="dxa"/>
            <w:vAlign w:val="center"/>
          </w:tcPr>
          <w:p w14:paraId="16FDAC5D" w14:textId="77777777" w:rsidR="00C937D1" w:rsidRDefault="00C937D1" w:rsidP="00C937D1"/>
        </w:tc>
      </w:tr>
      <w:tr w:rsidR="00C937D1" w14:paraId="203AB632" w14:textId="77777777" w:rsidTr="005D0B03">
        <w:trPr>
          <w:trHeight w:val="1451"/>
          <w:jc w:val="center"/>
        </w:trPr>
        <w:tc>
          <w:tcPr>
            <w:tcW w:w="1911" w:type="dxa"/>
          </w:tcPr>
          <w:p w14:paraId="144E7A49" w14:textId="46095E3B" w:rsidR="00C937D1" w:rsidRPr="005D0B03" w:rsidRDefault="00C937D1" w:rsidP="00C937D1">
            <w:pPr>
              <w:rPr>
                <w:b/>
                <w:bCs/>
              </w:rPr>
            </w:pPr>
            <w:r w:rsidRPr="005D0B03">
              <w:rPr>
                <w:b/>
                <w:bCs/>
              </w:rPr>
              <w:t>Functional Analysis</w:t>
            </w:r>
          </w:p>
        </w:tc>
        <w:tc>
          <w:tcPr>
            <w:tcW w:w="6100" w:type="dxa"/>
            <w:vAlign w:val="center"/>
          </w:tcPr>
          <w:p w14:paraId="21B6086E" w14:textId="77777777" w:rsidR="00C937D1" w:rsidRDefault="00C937D1" w:rsidP="00C937D1"/>
        </w:tc>
        <w:tc>
          <w:tcPr>
            <w:tcW w:w="1702" w:type="dxa"/>
            <w:vAlign w:val="center"/>
          </w:tcPr>
          <w:p w14:paraId="5F6E297E" w14:textId="77777777" w:rsidR="00C937D1" w:rsidRDefault="00C937D1" w:rsidP="00C937D1"/>
        </w:tc>
      </w:tr>
      <w:tr w:rsidR="00C937D1" w14:paraId="15E2E426" w14:textId="77777777" w:rsidTr="005D0B03">
        <w:trPr>
          <w:trHeight w:val="1536"/>
          <w:jc w:val="center"/>
        </w:trPr>
        <w:tc>
          <w:tcPr>
            <w:tcW w:w="1911" w:type="dxa"/>
          </w:tcPr>
          <w:p w14:paraId="076C5377" w14:textId="34C5C12E" w:rsidR="00C937D1" w:rsidRPr="005D0B03" w:rsidRDefault="00C937D1" w:rsidP="00C937D1">
            <w:pPr>
              <w:rPr>
                <w:b/>
                <w:bCs/>
              </w:rPr>
            </w:pPr>
            <w:r w:rsidRPr="005D0B03">
              <w:rPr>
                <w:b/>
                <w:bCs/>
              </w:rPr>
              <w:t>Acquisition</w:t>
            </w:r>
          </w:p>
        </w:tc>
        <w:tc>
          <w:tcPr>
            <w:tcW w:w="6100" w:type="dxa"/>
            <w:vAlign w:val="center"/>
          </w:tcPr>
          <w:p w14:paraId="61CAB1A7" w14:textId="77777777" w:rsidR="00C937D1" w:rsidRDefault="00C937D1" w:rsidP="00C937D1"/>
        </w:tc>
        <w:tc>
          <w:tcPr>
            <w:tcW w:w="1702" w:type="dxa"/>
            <w:vAlign w:val="center"/>
          </w:tcPr>
          <w:p w14:paraId="380E4110" w14:textId="77777777" w:rsidR="00C937D1" w:rsidRDefault="00C937D1" w:rsidP="00C937D1"/>
        </w:tc>
      </w:tr>
      <w:tr w:rsidR="00C937D1" w14:paraId="6C85C4EF" w14:textId="77777777" w:rsidTr="005D0B03">
        <w:trPr>
          <w:trHeight w:val="1536"/>
          <w:jc w:val="center"/>
        </w:trPr>
        <w:tc>
          <w:tcPr>
            <w:tcW w:w="1911" w:type="dxa"/>
          </w:tcPr>
          <w:p w14:paraId="3C573768" w14:textId="4AD69DD4" w:rsidR="00C937D1" w:rsidRPr="005D0B03" w:rsidRDefault="00C937D1" w:rsidP="00C937D1">
            <w:pPr>
              <w:rPr>
                <w:b/>
                <w:bCs/>
              </w:rPr>
            </w:pPr>
            <w:r w:rsidRPr="005D0B03">
              <w:rPr>
                <w:b/>
                <w:bCs/>
              </w:rPr>
              <w:t>Selection</w:t>
            </w:r>
          </w:p>
        </w:tc>
        <w:tc>
          <w:tcPr>
            <w:tcW w:w="6100" w:type="dxa"/>
            <w:vAlign w:val="center"/>
          </w:tcPr>
          <w:p w14:paraId="78F5740F" w14:textId="77777777" w:rsidR="00C937D1" w:rsidRDefault="00C937D1" w:rsidP="00C937D1"/>
        </w:tc>
        <w:tc>
          <w:tcPr>
            <w:tcW w:w="1702" w:type="dxa"/>
            <w:vAlign w:val="center"/>
          </w:tcPr>
          <w:p w14:paraId="7B725723" w14:textId="77777777" w:rsidR="00C937D1" w:rsidRDefault="00C937D1" w:rsidP="00C937D1"/>
        </w:tc>
      </w:tr>
      <w:tr w:rsidR="00C937D1" w14:paraId="00CFEF7B" w14:textId="77777777" w:rsidTr="005D0B03">
        <w:trPr>
          <w:trHeight w:val="1536"/>
          <w:jc w:val="center"/>
        </w:trPr>
        <w:tc>
          <w:tcPr>
            <w:tcW w:w="1911" w:type="dxa"/>
          </w:tcPr>
          <w:p w14:paraId="62E10254" w14:textId="725B018E" w:rsidR="00C937D1" w:rsidRPr="005D0B03" w:rsidRDefault="00C937D1" w:rsidP="00C937D1">
            <w:pPr>
              <w:rPr>
                <w:b/>
                <w:bCs/>
              </w:rPr>
            </w:pPr>
            <w:r w:rsidRPr="005D0B03">
              <w:rPr>
                <w:b/>
                <w:bCs/>
              </w:rPr>
              <w:t>Deaccessioning</w:t>
            </w:r>
          </w:p>
        </w:tc>
        <w:tc>
          <w:tcPr>
            <w:tcW w:w="6100" w:type="dxa"/>
            <w:vAlign w:val="center"/>
          </w:tcPr>
          <w:p w14:paraId="6D2333F1" w14:textId="77777777" w:rsidR="00C937D1" w:rsidRDefault="00C937D1" w:rsidP="00C937D1"/>
        </w:tc>
        <w:tc>
          <w:tcPr>
            <w:tcW w:w="1702" w:type="dxa"/>
            <w:vAlign w:val="center"/>
          </w:tcPr>
          <w:p w14:paraId="7A8CA62C" w14:textId="77777777" w:rsidR="00C937D1" w:rsidRDefault="00C937D1" w:rsidP="00C937D1"/>
        </w:tc>
      </w:tr>
      <w:tr w:rsidR="005D0B03" w14:paraId="0898FA0F" w14:textId="77777777" w:rsidTr="005D0B03">
        <w:trPr>
          <w:trHeight w:val="1451"/>
          <w:jc w:val="center"/>
        </w:trPr>
        <w:tc>
          <w:tcPr>
            <w:tcW w:w="1911" w:type="dxa"/>
          </w:tcPr>
          <w:p w14:paraId="44230126" w14:textId="62A2D1C6" w:rsidR="005D0B03" w:rsidRPr="005D0B03" w:rsidRDefault="005D0B03" w:rsidP="005D0B03">
            <w:pPr>
              <w:rPr>
                <w:b/>
                <w:bCs/>
              </w:rPr>
            </w:pPr>
            <w:r w:rsidRPr="005D0B03">
              <w:rPr>
                <w:b/>
                <w:bCs/>
              </w:rPr>
              <w:t>Documentation Strategy</w:t>
            </w:r>
          </w:p>
        </w:tc>
        <w:tc>
          <w:tcPr>
            <w:tcW w:w="6100" w:type="dxa"/>
            <w:vAlign w:val="center"/>
          </w:tcPr>
          <w:p w14:paraId="0DEFE2E1" w14:textId="77777777" w:rsidR="005D0B03" w:rsidRDefault="005D0B03" w:rsidP="005D0B03"/>
        </w:tc>
        <w:tc>
          <w:tcPr>
            <w:tcW w:w="1702" w:type="dxa"/>
            <w:vAlign w:val="center"/>
          </w:tcPr>
          <w:p w14:paraId="46DF8909" w14:textId="77777777" w:rsidR="005D0B03" w:rsidRDefault="005D0B03" w:rsidP="005D0B03"/>
        </w:tc>
      </w:tr>
      <w:tr w:rsidR="005D0B03" w14:paraId="6A33BF2A" w14:textId="77777777" w:rsidTr="005D0B03">
        <w:trPr>
          <w:trHeight w:val="1451"/>
          <w:jc w:val="center"/>
        </w:trPr>
        <w:tc>
          <w:tcPr>
            <w:tcW w:w="1911" w:type="dxa"/>
          </w:tcPr>
          <w:p w14:paraId="6BB947EA" w14:textId="1B568F8B" w:rsidR="005D0B03" w:rsidRPr="005D0B03" w:rsidRDefault="005D0B03" w:rsidP="005D0B03">
            <w:pPr>
              <w:rPr>
                <w:b/>
                <w:bCs/>
              </w:rPr>
            </w:pPr>
            <w:r w:rsidRPr="005D0B03">
              <w:rPr>
                <w:b/>
                <w:bCs/>
              </w:rPr>
              <w:lastRenderedPageBreak/>
              <w:t>Collection Development Policies</w:t>
            </w:r>
          </w:p>
        </w:tc>
        <w:tc>
          <w:tcPr>
            <w:tcW w:w="6100" w:type="dxa"/>
            <w:vAlign w:val="center"/>
          </w:tcPr>
          <w:p w14:paraId="3E08CA61" w14:textId="77777777" w:rsidR="005D0B03" w:rsidRDefault="005D0B03" w:rsidP="005D0B03"/>
        </w:tc>
        <w:tc>
          <w:tcPr>
            <w:tcW w:w="1702" w:type="dxa"/>
            <w:vAlign w:val="center"/>
          </w:tcPr>
          <w:p w14:paraId="7248B424" w14:textId="77777777" w:rsidR="005D0B03" w:rsidRDefault="005D0B03" w:rsidP="005D0B03"/>
        </w:tc>
      </w:tr>
      <w:tr w:rsidR="005D0B03" w14:paraId="21BB1228" w14:textId="77777777" w:rsidTr="005D0B03">
        <w:trPr>
          <w:trHeight w:val="1451"/>
          <w:jc w:val="center"/>
        </w:trPr>
        <w:tc>
          <w:tcPr>
            <w:tcW w:w="1911" w:type="dxa"/>
          </w:tcPr>
          <w:p w14:paraId="11011410" w14:textId="62CD8F93" w:rsidR="005D0B03" w:rsidRPr="005D0B03" w:rsidRDefault="005D0B03" w:rsidP="005D0B03">
            <w:pPr>
              <w:rPr>
                <w:b/>
                <w:bCs/>
              </w:rPr>
            </w:pPr>
            <w:r w:rsidRPr="005D0B03">
              <w:rPr>
                <w:b/>
                <w:bCs/>
              </w:rPr>
              <w:t>Accessioning</w:t>
            </w:r>
          </w:p>
        </w:tc>
        <w:tc>
          <w:tcPr>
            <w:tcW w:w="6100" w:type="dxa"/>
            <w:vAlign w:val="center"/>
          </w:tcPr>
          <w:p w14:paraId="716B539F" w14:textId="77777777" w:rsidR="005D0B03" w:rsidRDefault="005D0B03" w:rsidP="005D0B03"/>
        </w:tc>
        <w:tc>
          <w:tcPr>
            <w:tcW w:w="1702" w:type="dxa"/>
            <w:vAlign w:val="center"/>
          </w:tcPr>
          <w:p w14:paraId="3D73E23D" w14:textId="77777777" w:rsidR="005D0B03" w:rsidRDefault="005D0B03" w:rsidP="005D0B03"/>
        </w:tc>
      </w:tr>
    </w:tbl>
    <w:p w14:paraId="6FBDD87B" w14:textId="77777777" w:rsidR="00DA423D" w:rsidRDefault="00DA423D" w:rsidP="00DA423D"/>
    <w:p w14:paraId="6126C804" w14:textId="40693B5F" w:rsidR="00DA423D" w:rsidRDefault="005D0B03" w:rsidP="00DA423D">
      <w:pPr>
        <w:pStyle w:val="Heading2"/>
      </w:pPr>
      <w:bookmarkStart w:id="12" w:name="_Toc62827812"/>
      <w:r>
        <w:t>DOmain 1</w:t>
      </w:r>
      <w:r w:rsidR="00DA423D">
        <w:t xml:space="preserve"> Concepts</w:t>
      </w:r>
      <w:bookmarkEnd w:id="12"/>
    </w:p>
    <w:p w14:paraId="27D4197F" w14:textId="77777777" w:rsidR="00DA423D" w:rsidRPr="00115342" w:rsidRDefault="00DA423D" w:rsidP="00DA423D"/>
    <w:tbl>
      <w:tblPr>
        <w:tblStyle w:val="TableGrid"/>
        <w:tblW w:w="9713" w:type="dxa"/>
        <w:jc w:val="center"/>
        <w:tblLook w:val="04A0" w:firstRow="1" w:lastRow="0" w:firstColumn="1" w:lastColumn="0" w:noHBand="0" w:noVBand="1"/>
      </w:tblPr>
      <w:tblGrid>
        <w:gridCol w:w="1910"/>
        <w:gridCol w:w="5530"/>
        <w:gridCol w:w="2273"/>
      </w:tblGrid>
      <w:tr w:rsidR="00DA423D" w:rsidRPr="00A55CDF" w14:paraId="73459312" w14:textId="77777777" w:rsidTr="000D53C0">
        <w:trPr>
          <w:trHeight w:val="1070"/>
          <w:jc w:val="center"/>
        </w:trPr>
        <w:tc>
          <w:tcPr>
            <w:tcW w:w="1910" w:type="dxa"/>
            <w:vAlign w:val="center"/>
          </w:tcPr>
          <w:p w14:paraId="0EE2E106" w14:textId="4BAC94BE" w:rsidR="00DA423D" w:rsidRPr="00E41437" w:rsidRDefault="00DA423D" w:rsidP="00E41437">
            <w:pPr>
              <w:rPr>
                <w:rStyle w:val="Strong"/>
              </w:rPr>
            </w:pPr>
            <w:r w:rsidRPr="00E41437">
              <w:rPr>
                <w:rStyle w:val="Strong"/>
              </w:rPr>
              <w:t>Con</w:t>
            </w:r>
            <w:r w:rsidR="00E41437">
              <w:rPr>
                <w:rStyle w:val="Strong"/>
              </w:rPr>
              <w:t>c</w:t>
            </w:r>
            <w:r w:rsidRPr="00E41437">
              <w:rPr>
                <w:rStyle w:val="Strong"/>
              </w:rPr>
              <w:t>epts</w:t>
            </w:r>
          </w:p>
        </w:tc>
        <w:tc>
          <w:tcPr>
            <w:tcW w:w="5530" w:type="dxa"/>
            <w:vAlign w:val="center"/>
          </w:tcPr>
          <w:p w14:paraId="30DF6C63" w14:textId="6A7C4BD3" w:rsidR="00DA423D" w:rsidRPr="00E41437" w:rsidRDefault="007E45D3" w:rsidP="00E41437">
            <w:pPr>
              <w:rPr>
                <w:rStyle w:val="Strong"/>
              </w:rPr>
            </w:pPr>
            <w:r w:rsidRPr="00E41437">
              <w:rPr>
                <w:rStyle w:val="Strong"/>
              </w:rPr>
              <w:t>Explanation</w:t>
            </w:r>
          </w:p>
        </w:tc>
        <w:tc>
          <w:tcPr>
            <w:tcW w:w="2273" w:type="dxa"/>
            <w:vAlign w:val="center"/>
          </w:tcPr>
          <w:p w14:paraId="064DD734" w14:textId="165A67DE" w:rsidR="00DA423D" w:rsidRPr="00E41437" w:rsidRDefault="00DA423D" w:rsidP="00E41437">
            <w:pPr>
              <w:rPr>
                <w:rStyle w:val="Strong"/>
              </w:rPr>
            </w:pPr>
            <w:r w:rsidRPr="00E41437">
              <w:rPr>
                <w:rStyle w:val="Strong"/>
              </w:rPr>
              <w:t>Source</w:t>
            </w:r>
          </w:p>
        </w:tc>
      </w:tr>
      <w:tr w:rsidR="000D53C0" w14:paraId="17617F3A" w14:textId="77777777" w:rsidTr="000D53C0">
        <w:trPr>
          <w:trHeight w:val="1232"/>
          <w:jc w:val="center"/>
        </w:trPr>
        <w:tc>
          <w:tcPr>
            <w:tcW w:w="1910" w:type="dxa"/>
          </w:tcPr>
          <w:p w14:paraId="4F2807AF" w14:textId="040EB5A3" w:rsidR="000D53C0" w:rsidRPr="000D53C0" w:rsidRDefault="000D53C0" w:rsidP="000D53C0">
            <w:pPr>
              <w:rPr>
                <w:b/>
                <w:bCs/>
              </w:rPr>
            </w:pPr>
            <w:r w:rsidRPr="000D53C0">
              <w:rPr>
                <w:b/>
                <w:bCs/>
              </w:rPr>
              <w:t>Differences among appraising types of records (Public, private, business)</w:t>
            </w:r>
          </w:p>
        </w:tc>
        <w:tc>
          <w:tcPr>
            <w:tcW w:w="5530" w:type="dxa"/>
            <w:vAlign w:val="center"/>
          </w:tcPr>
          <w:p w14:paraId="4DBB9F03" w14:textId="77777777" w:rsidR="000D53C0" w:rsidRDefault="000D53C0" w:rsidP="000D53C0"/>
        </w:tc>
        <w:tc>
          <w:tcPr>
            <w:tcW w:w="2273" w:type="dxa"/>
            <w:vAlign w:val="center"/>
          </w:tcPr>
          <w:p w14:paraId="31D01925" w14:textId="77777777" w:rsidR="000D53C0" w:rsidRDefault="000D53C0" w:rsidP="000D53C0"/>
        </w:tc>
      </w:tr>
      <w:tr w:rsidR="000D53C0" w14:paraId="5193A1D5" w14:textId="77777777" w:rsidTr="000D53C0">
        <w:trPr>
          <w:trHeight w:val="1536"/>
          <w:jc w:val="center"/>
        </w:trPr>
        <w:tc>
          <w:tcPr>
            <w:tcW w:w="1910" w:type="dxa"/>
          </w:tcPr>
          <w:p w14:paraId="125AA54C" w14:textId="0EF047BA" w:rsidR="000D53C0" w:rsidRPr="000D53C0" w:rsidRDefault="000D53C0" w:rsidP="000D53C0">
            <w:pPr>
              <w:rPr>
                <w:b/>
                <w:bCs/>
              </w:rPr>
            </w:pPr>
            <w:r w:rsidRPr="000D53C0">
              <w:rPr>
                <w:b/>
                <w:bCs/>
              </w:rPr>
              <w:t>Methods for dealing with electronic records</w:t>
            </w:r>
          </w:p>
        </w:tc>
        <w:tc>
          <w:tcPr>
            <w:tcW w:w="5530" w:type="dxa"/>
            <w:vAlign w:val="center"/>
          </w:tcPr>
          <w:p w14:paraId="3A840431" w14:textId="77777777" w:rsidR="000D53C0" w:rsidRDefault="000D53C0" w:rsidP="000D53C0"/>
        </w:tc>
        <w:tc>
          <w:tcPr>
            <w:tcW w:w="2273" w:type="dxa"/>
            <w:vAlign w:val="center"/>
          </w:tcPr>
          <w:p w14:paraId="75A18C63" w14:textId="77777777" w:rsidR="000D53C0" w:rsidRDefault="000D53C0" w:rsidP="000D53C0"/>
        </w:tc>
      </w:tr>
    </w:tbl>
    <w:p w14:paraId="296BE8B2" w14:textId="5F81E0F9" w:rsidR="00DA423D" w:rsidRDefault="00DA423D" w:rsidP="00DA423D"/>
    <w:p w14:paraId="14A099BC" w14:textId="70367CA3" w:rsidR="000D53C0" w:rsidRDefault="000D53C0" w:rsidP="00DA423D"/>
    <w:p w14:paraId="75587405" w14:textId="5D67D8EE" w:rsidR="000D53C0" w:rsidRDefault="000D53C0" w:rsidP="00DA423D"/>
    <w:p w14:paraId="73F9F8B3" w14:textId="57C6EDDA" w:rsidR="000D53C0" w:rsidRDefault="000D53C0" w:rsidP="00DA423D"/>
    <w:p w14:paraId="059FA3BC" w14:textId="5859071D" w:rsidR="000D53C0" w:rsidRDefault="000D53C0" w:rsidP="00DA423D"/>
    <w:p w14:paraId="6A72B6A1" w14:textId="77777777" w:rsidR="000D53C0" w:rsidRDefault="000D53C0" w:rsidP="00DA423D"/>
    <w:p w14:paraId="2BCABB2C" w14:textId="210912FA" w:rsidR="00DA423D" w:rsidRDefault="00DA423D" w:rsidP="00DA423D">
      <w:pPr>
        <w:pStyle w:val="Heading2"/>
      </w:pPr>
      <w:bookmarkStart w:id="13" w:name="_Toc62827813"/>
      <w:r>
        <w:lastRenderedPageBreak/>
        <w:t>Domain</w:t>
      </w:r>
      <w:r w:rsidR="00D4742A">
        <w:t xml:space="preserve"> 1:</w:t>
      </w:r>
      <w:r>
        <w:t xml:space="preserve"> Sources</w:t>
      </w:r>
      <w:bookmarkEnd w:id="13"/>
    </w:p>
    <w:p w14:paraId="1B7B5DE7" w14:textId="77777777" w:rsidR="00DA423D" w:rsidRPr="00657525" w:rsidRDefault="00DA423D" w:rsidP="00DA423D"/>
    <w:tbl>
      <w:tblPr>
        <w:tblStyle w:val="TableGrid"/>
        <w:tblW w:w="10260" w:type="dxa"/>
        <w:tblInd w:w="-455" w:type="dxa"/>
        <w:tblLook w:val="04A0" w:firstRow="1" w:lastRow="0" w:firstColumn="1" w:lastColumn="0" w:noHBand="0" w:noVBand="1"/>
      </w:tblPr>
      <w:tblGrid>
        <w:gridCol w:w="9000"/>
        <w:gridCol w:w="1260"/>
      </w:tblGrid>
      <w:tr w:rsidR="00DA423D" w14:paraId="7483BFCF" w14:textId="77777777" w:rsidTr="007E45D3">
        <w:trPr>
          <w:trHeight w:val="377"/>
        </w:trPr>
        <w:tc>
          <w:tcPr>
            <w:tcW w:w="9000" w:type="dxa"/>
          </w:tcPr>
          <w:p w14:paraId="66CE355E" w14:textId="5B59C607" w:rsidR="00DA423D" w:rsidRPr="00D4742A" w:rsidRDefault="00DA423D" w:rsidP="00D4742A">
            <w:pPr>
              <w:rPr>
                <w:rStyle w:val="Strong"/>
              </w:rPr>
            </w:pPr>
            <w:r w:rsidRPr="00D4742A">
              <w:rPr>
                <w:rStyle w:val="Strong"/>
              </w:rPr>
              <w:t>Title</w:t>
            </w:r>
          </w:p>
        </w:tc>
        <w:tc>
          <w:tcPr>
            <w:tcW w:w="1260" w:type="dxa"/>
          </w:tcPr>
          <w:p w14:paraId="0FE237CF" w14:textId="73AF610E" w:rsidR="00DA423D" w:rsidRPr="00D4742A" w:rsidRDefault="00DA423D" w:rsidP="00D4742A">
            <w:pPr>
              <w:rPr>
                <w:rStyle w:val="Strong"/>
              </w:rPr>
            </w:pPr>
            <w:r w:rsidRPr="00D4742A">
              <w:rPr>
                <w:rStyle w:val="Strong"/>
              </w:rPr>
              <w:t>Read</w:t>
            </w:r>
          </w:p>
        </w:tc>
      </w:tr>
      <w:tr w:rsidR="002973F0" w14:paraId="4B00A6E7" w14:textId="77777777" w:rsidTr="003C3389">
        <w:tc>
          <w:tcPr>
            <w:tcW w:w="9000" w:type="dxa"/>
          </w:tcPr>
          <w:p w14:paraId="631C8A6D" w14:textId="77777777" w:rsidR="00840907" w:rsidRDefault="00840907" w:rsidP="00840907">
            <w:r>
              <w:t>Boles, Frank. Selecting and Appraising Archives and Manuscripts (Archival</w:t>
            </w:r>
          </w:p>
          <w:p w14:paraId="7D627091" w14:textId="58F77028" w:rsidR="002973F0" w:rsidRDefault="00840907" w:rsidP="00840907">
            <w:r>
              <w:t>Fundamentals Series II). Chicago: Society of American Archivists, 2005.</w:t>
            </w:r>
          </w:p>
        </w:tc>
        <w:sdt>
          <w:sdtPr>
            <w:rPr>
              <w:color w:val="4C216D"/>
            </w:rPr>
            <w:id w:val="351620103"/>
            <w14:checkbox>
              <w14:checked w14:val="0"/>
              <w14:checkedState w14:val="2612" w14:font="MS Gothic"/>
              <w14:uncheckedState w14:val="2610" w14:font="MS Gothic"/>
            </w14:checkbox>
          </w:sdtPr>
          <w:sdtEndPr/>
          <w:sdtContent>
            <w:tc>
              <w:tcPr>
                <w:tcW w:w="1260" w:type="dxa"/>
              </w:tcPr>
              <w:p w14:paraId="44855AFE" w14:textId="77777777" w:rsidR="002973F0" w:rsidRDefault="002973F0" w:rsidP="002973F0">
                <w:pPr>
                  <w:jc w:val="center"/>
                </w:pPr>
                <w:r w:rsidRPr="00357440">
                  <w:rPr>
                    <w:rFonts w:ascii="MS Gothic" w:eastAsia="MS Gothic" w:hAnsi="MS Gothic" w:hint="eastAsia"/>
                    <w:color w:val="4C216D"/>
                  </w:rPr>
                  <w:t>☐</w:t>
                </w:r>
              </w:p>
            </w:tc>
          </w:sdtContent>
        </w:sdt>
      </w:tr>
      <w:tr w:rsidR="002973F0" w14:paraId="1F3F7262" w14:textId="77777777" w:rsidTr="003C3389">
        <w:tc>
          <w:tcPr>
            <w:tcW w:w="9000" w:type="dxa"/>
          </w:tcPr>
          <w:p w14:paraId="3ECF18E6" w14:textId="0792BD50" w:rsidR="002973F0" w:rsidRDefault="00840907" w:rsidP="00840907">
            <w:r>
              <w:t>Fleckner, John A. Archives and Manuscripts: Surveys. Chicago: Society of American Archivists, 1977</w:t>
            </w:r>
          </w:p>
        </w:tc>
        <w:sdt>
          <w:sdtPr>
            <w:id w:val="65003041"/>
            <w14:checkbox>
              <w14:checked w14:val="0"/>
              <w14:checkedState w14:val="2612" w14:font="MS Gothic"/>
              <w14:uncheckedState w14:val="2610" w14:font="MS Gothic"/>
            </w14:checkbox>
          </w:sdtPr>
          <w:sdtEndPr/>
          <w:sdtContent>
            <w:tc>
              <w:tcPr>
                <w:tcW w:w="1260" w:type="dxa"/>
              </w:tcPr>
              <w:p w14:paraId="29FB0D71" w14:textId="77777777" w:rsidR="002973F0" w:rsidRDefault="002973F0" w:rsidP="002973F0">
                <w:pPr>
                  <w:jc w:val="center"/>
                </w:pPr>
                <w:r>
                  <w:rPr>
                    <w:rFonts w:ascii="MS Gothic" w:eastAsia="MS Gothic" w:hAnsi="MS Gothic" w:hint="eastAsia"/>
                  </w:rPr>
                  <w:t>☐</w:t>
                </w:r>
              </w:p>
            </w:tc>
          </w:sdtContent>
        </w:sdt>
      </w:tr>
      <w:tr w:rsidR="002973F0" w14:paraId="62E1F088" w14:textId="77777777" w:rsidTr="003C3389">
        <w:tc>
          <w:tcPr>
            <w:tcW w:w="9000" w:type="dxa"/>
          </w:tcPr>
          <w:p w14:paraId="27FA7AC6" w14:textId="77777777" w:rsidR="00F57D1F" w:rsidRDefault="00F57D1F" w:rsidP="00F57D1F">
            <w:proofErr w:type="gramStart"/>
            <w:r>
              <w:t>Ham,F</w:t>
            </w:r>
            <w:proofErr w:type="gramEnd"/>
            <w:r>
              <w:t>.Gerald.SelectingandAppraisingArchivesandManuscripts.Chicago:Society of</w:t>
            </w:r>
          </w:p>
          <w:p w14:paraId="73C33D85" w14:textId="4F44BFCB" w:rsidR="002973F0" w:rsidRDefault="00F57D1F" w:rsidP="00F57D1F">
            <w:r>
              <w:t>American Archivists, 1993</w:t>
            </w:r>
          </w:p>
        </w:tc>
        <w:sdt>
          <w:sdtPr>
            <w:id w:val="-174572996"/>
            <w14:checkbox>
              <w14:checked w14:val="0"/>
              <w14:checkedState w14:val="2612" w14:font="MS Gothic"/>
              <w14:uncheckedState w14:val="2610" w14:font="MS Gothic"/>
            </w14:checkbox>
          </w:sdtPr>
          <w:sdtEndPr/>
          <w:sdtContent>
            <w:tc>
              <w:tcPr>
                <w:tcW w:w="1260" w:type="dxa"/>
              </w:tcPr>
              <w:p w14:paraId="241C0B15" w14:textId="77777777" w:rsidR="002973F0" w:rsidRDefault="002973F0" w:rsidP="002973F0">
                <w:pPr>
                  <w:jc w:val="center"/>
                </w:pPr>
                <w:r w:rsidRPr="00D51B97">
                  <w:rPr>
                    <w:rFonts w:ascii="MS Gothic" w:eastAsia="MS Gothic" w:hAnsi="MS Gothic" w:hint="eastAsia"/>
                  </w:rPr>
                  <w:t>☐</w:t>
                </w:r>
              </w:p>
            </w:tc>
          </w:sdtContent>
        </w:sdt>
      </w:tr>
      <w:tr w:rsidR="002973F0" w14:paraId="4ADAAE3B" w14:textId="77777777" w:rsidTr="003C3389">
        <w:tc>
          <w:tcPr>
            <w:tcW w:w="9000" w:type="dxa"/>
          </w:tcPr>
          <w:p w14:paraId="2BC4D7E0" w14:textId="77777777" w:rsidR="00F57D1F" w:rsidRDefault="00F57D1F" w:rsidP="00F57D1F">
            <w:r>
              <w:t>Shallcross, Michael J., and Christopher J. Prom, eds. Appraisal and Acquisition</w:t>
            </w:r>
          </w:p>
          <w:p w14:paraId="10D56B53" w14:textId="399A83AB" w:rsidR="002973F0" w:rsidRDefault="00F57D1F" w:rsidP="00F57D1F">
            <w:r>
              <w:t>Strategies. Chicago: Society of American Archivists, 2016.</w:t>
            </w:r>
          </w:p>
        </w:tc>
        <w:sdt>
          <w:sdtPr>
            <w:id w:val="1475031717"/>
            <w14:checkbox>
              <w14:checked w14:val="0"/>
              <w14:checkedState w14:val="2612" w14:font="MS Gothic"/>
              <w14:uncheckedState w14:val="2610" w14:font="MS Gothic"/>
            </w14:checkbox>
          </w:sdtPr>
          <w:sdtEndPr/>
          <w:sdtContent>
            <w:tc>
              <w:tcPr>
                <w:tcW w:w="1260" w:type="dxa"/>
              </w:tcPr>
              <w:p w14:paraId="6683016D" w14:textId="77777777" w:rsidR="002973F0" w:rsidRDefault="002973F0" w:rsidP="002973F0">
                <w:pPr>
                  <w:jc w:val="center"/>
                </w:pPr>
                <w:r w:rsidRPr="00D51B97">
                  <w:rPr>
                    <w:rFonts w:ascii="MS Gothic" w:eastAsia="MS Gothic" w:hAnsi="MS Gothic" w:hint="eastAsia"/>
                  </w:rPr>
                  <w:t>☐</w:t>
                </w:r>
              </w:p>
            </w:tc>
          </w:sdtContent>
        </w:sdt>
      </w:tr>
      <w:tr w:rsidR="002973F0" w14:paraId="59EAC53C" w14:textId="77777777" w:rsidTr="003C3389">
        <w:tc>
          <w:tcPr>
            <w:tcW w:w="9000" w:type="dxa"/>
          </w:tcPr>
          <w:p w14:paraId="425ADC09" w14:textId="03511C77" w:rsidR="002973F0" w:rsidRDefault="002973F0" w:rsidP="002973F0"/>
        </w:tc>
        <w:sdt>
          <w:sdtPr>
            <w:id w:val="637696694"/>
            <w14:checkbox>
              <w14:checked w14:val="0"/>
              <w14:checkedState w14:val="2612" w14:font="MS Gothic"/>
              <w14:uncheckedState w14:val="2610" w14:font="MS Gothic"/>
            </w14:checkbox>
          </w:sdtPr>
          <w:sdtEndPr/>
          <w:sdtContent>
            <w:tc>
              <w:tcPr>
                <w:tcW w:w="1260" w:type="dxa"/>
              </w:tcPr>
              <w:p w14:paraId="32B80D80" w14:textId="77777777" w:rsidR="002973F0" w:rsidRDefault="002973F0" w:rsidP="002973F0">
                <w:pPr>
                  <w:jc w:val="center"/>
                </w:pPr>
                <w:r w:rsidRPr="00D51B97">
                  <w:rPr>
                    <w:rFonts w:ascii="MS Gothic" w:eastAsia="MS Gothic" w:hAnsi="MS Gothic" w:hint="eastAsia"/>
                  </w:rPr>
                  <w:t>☐</w:t>
                </w:r>
              </w:p>
            </w:tc>
          </w:sdtContent>
        </w:sdt>
      </w:tr>
      <w:tr w:rsidR="002973F0" w14:paraId="53D1E6E9" w14:textId="77777777" w:rsidTr="003C3389">
        <w:tc>
          <w:tcPr>
            <w:tcW w:w="9000" w:type="dxa"/>
          </w:tcPr>
          <w:p w14:paraId="191A1780" w14:textId="4F72303F" w:rsidR="002973F0" w:rsidRDefault="002973F0" w:rsidP="002973F0"/>
        </w:tc>
        <w:sdt>
          <w:sdtPr>
            <w:id w:val="-115982095"/>
            <w14:checkbox>
              <w14:checked w14:val="0"/>
              <w14:checkedState w14:val="2612" w14:font="MS Gothic"/>
              <w14:uncheckedState w14:val="2610" w14:font="MS Gothic"/>
            </w14:checkbox>
          </w:sdtPr>
          <w:sdtEndPr/>
          <w:sdtContent>
            <w:tc>
              <w:tcPr>
                <w:tcW w:w="1260" w:type="dxa"/>
              </w:tcPr>
              <w:p w14:paraId="190444D9" w14:textId="77777777" w:rsidR="002973F0" w:rsidRDefault="002973F0" w:rsidP="002973F0">
                <w:pPr>
                  <w:jc w:val="center"/>
                </w:pPr>
                <w:r w:rsidRPr="00D51B97">
                  <w:rPr>
                    <w:rFonts w:ascii="MS Gothic" w:eastAsia="MS Gothic" w:hAnsi="MS Gothic" w:hint="eastAsia"/>
                  </w:rPr>
                  <w:t>☐</w:t>
                </w:r>
              </w:p>
            </w:tc>
          </w:sdtContent>
        </w:sdt>
      </w:tr>
      <w:tr w:rsidR="002973F0" w14:paraId="058B028C" w14:textId="77777777" w:rsidTr="003C3389">
        <w:tc>
          <w:tcPr>
            <w:tcW w:w="9000" w:type="dxa"/>
          </w:tcPr>
          <w:p w14:paraId="36946DAF" w14:textId="5251B75C" w:rsidR="002973F0" w:rsidRDefault="002973F0" w:rsidP="002973F0"/>
        </w:tc>
        <w:sdt>
          <w:sdtPr>
            <w:id w:val="-1283258121"/>
            <w14:checkbox>
              <w14:checked w14:val="0"/>
              <w14:checkedState w14:val="2612" w14:font="MS Gothic"/>
              <w14:uncheckedState w14:val="2610" w14:font="MS Gothic"/>
            </w14:checkbox>
          </w:sdtPr>
          <w:sdtEndPr/>
          <w:sdtContent>
            <w:tc>
              <w:tcPr>
                <w:tcW w:w="1260" w:type="dxa"/>
              </w:tcPr>
              <w:p w14:paraId="7740A1C5" w14:textId="77777777" w:rsidR="002973F0" w:rsidRDefault="002973F0" w:rsidP="002973F0">
                <w:pPr>
                  <w:jc w:val="center"/>
                </w:pPr>
                <w:r w:rsidRPr="00D51B97">
                  <w:rPr>
                    <w:rFonts w:ascii="MS Gothic" w:eastAsia="MS Gothic" w:hAnsi="MS Gothic" w:hint="eastAsia"/>
                  </w:rPr>
                  <w:t>☐</w:t>
                </w:r>
              </w:p>
            </w:tc>
          </w:sdtContent>
        </w:sdt>
      </w:tr>
      <w:tr w:rsidR="002973F0" w14:paraId="342C4E80" w14:textId="77777777" w:rsidTr="003C3389">
        <w:tc>
          <w:tcPr>
            <w:tcW w:w="9000" w:type="dxa"/>
          </w:tcPr>
          <w:p w14:paraId="702CECE0" w14:textId="121C47A0" w:rsidR="002973F0" w:rsidRDefault="002973F0" w:rsidP="002973F0"/>
        </w:tc>
        <w:sdt>
          <w:sdtPr>
            <w:id w:val="635843731"/>
            <w14:checkbox>
              <w14:checked w14:val="0"/>
              <w14:checkedState w14:val="2612" w14:font="MS Gothic"/>
              <w14:uncheckedState w14:val="2610" w14:font="MS Gothic"/>
            </w14:checkbox>
          </w:sdtPr>
          <w:sdtEndPr/>
          <w:sdtContent>
            <w:tc>
              <w:tcPr>
                <w:tcW w:w="1260" w:type="dxa"/>
              </w:tcPr>
              <w:p w14:paraId="068840D8" w14:textId="77777777" w:rsidR="002973F0" w:rsidRDefault="002973F0" w:rsidP="002973F0">
                <w:pPr>
                  <w:jc w:val="center"/>
                </w:pPr>
                <w:r w:rsidRPr="00D51B97">
                  <w:rPr>
                    <w:rFonts w:ascii="MS Gothic" w:eastAsia="MS Gothic" w:hAnsi="MS Gothic" w:hint="eastAsia"/>
                  </w:rPr>
                  <w:t>☐</w:t>
                </w:r>
              </w:p>
            </w:tc>
          </w:sdtContent>
        </w:sdt>
      </w:tr>
      <w:tr w:rsidR="002973F0" w14:paraId="43D4E04B" w14:textId="77777777" w:rsidTr="003C3389">
        <w:tc>
          <w:tcPr>
            <w:tcW w:w="9000" w:type="dxa"/>
          </w:tcPr>
          <w:p w14:paraId="120786EA" w14:textId="697A5874" w:rsidR="002973F0" w:rsidRDefault="002973F0" w:rsidP="002973F0"/>
        </w:tc>
        <w:sdt>
          <w:sdtPr>
            <w:id w:val="1191802438"/>
            <w14:checkbox>
              <w14:checked w14:val="0"/>
              <w14:checkedState w14:val="2612" w14:font="MS Gothic"/>
              <w14:uncheckedState w14:val="2610" w14:font="MS Gothic"/>
            </w14:checkbox>
          </w:sdtPr>
          <w:sdtEndPr/>
          <w:sdtContent>
            <w:tc>
              <w:tcPr>
                <w:tcW w:w="1260" w:type="dxa"/>
              </w:tcPr>
              <w:p w14:paraId="45CF7C00" w14:textId="77777777" w:rsidR="002973F0" w:rsidRDefault="002973F0" w:rsidP="002973F0">
                <w:pPr>
                  <w:jc w:val="center"/>
                </w:pPr>
                <w:r w:rsidRPr="00D51B97">
                  <w:rPr>
                    <w:rFonts w:ascii="MS Gothic" w:eastAsia="MS Gothic" w:hAnsi="MS Gothic" w:hint="eastAsia"/>
                  </w:rPr>
                  <w:t>☐</w:t>
                </w:r>
              </w:p>
            </w:tc>
          </w:sdtContent>
        </w:sdt>
      </w:tr>
      <w:tr w:rsidR="002973F0" w14:paraId="0D0B81CC" w14:textId="77777777" w:rsidTr="003C3389">
        <w:tc>
          <w:tcPr>
            <w:tcW w:w="9000" w:type="dxa"/>
          </w:tcPr>
          <w:p w14:paraId="58AD8459" w14:textId="4A107413" w:rsidR="002973F0" w:rsidRDefault="002973F0" w:rsidP="002973F0"/>
        </w:tc>
        <w:sdt>
          <w:sdtPr>
            <w:id w:val="-1462559800"/>
            <w14:checkbox>
              <w14:checked w14:val="0"/>
              <w14:checkedState w14:val="2612" w14:font="MS Gothic"/>
              <w14:uncheckedState w14:val="2610" w14:font="MS Gothic"/>
            </w14:checkbox>
          </w:sdtPr>
          <w:sdtEndPr/>
          <w:sdtContent>
            <w:tc>
              <w:tcPr>
                <w:tcW w:w="1260" w:type="dxa"/>
              </w:tcPr>
              <w:p w14:paraId="13BB21C7" w14:textId="77777777" w:rsidR="002973F0" w:rsidRDefault="002973F0" w:rsidP="002973F0">
                <w:pPr>
                  <w:jc w:val="center"/>
                </w:pPr>
                <w:r w:rsidRPr="00D51B97">
                  <w:rPr>
                    <w:rFonts w:ascii="MS Gothic" w:eastAsia="MS Gothic" w:hAnsi="MS Gothic" w:hint="eastAsia"/>
                  </w:rPr>
                  <w:t>☐</w:t>
                </w:r>
              </w:p>
            </w:tc>
          </w:sdtContent>
        </w:sdt>
      </w:tr>
      <w:tr w:rsidR="002973F0" w14:paraId="7883DB37" w14:textId="77777777" w:rsidTr="003C3389">
        <w:tc>
          <w:tcPr>
            <w:tcW w:w="9000" w:type="dxa"/>
          </w:tcPr>
          <w:p w14:paraId="454C64BC" w14:textId="723F2BDA" w:rsidR="002973F0" w:rsidRDefault="002973F0" w:rsidP="00F57D1F"/>
        </w:tc>
        <w:sdt>
          <w:sdtPr>
            <w:id w:val="464325790"/>
            <w14:checkbox>
              <w14:checked w14:val="0"/>
              <w14:checkedState w14:val="2612" w14:font="MS Gothic"/>
              <w14:uncheckedState w14:val="2610" w14:font="MS Gothic"/>
            </w14:checkbox>
          </w:sdtPr>
          <w:sdtEndPr/>
          <w:sdtContent>
            <w:tc>
              <w:tcPr>
                <w:tcW w:w="1260" w:type="dxa"/>
              </w:tcPr>
              <w:p w14:paraId="1EC14BC1" w14:textId="77777777" w:rsidR="002973F0" w:rsidRPr="00D51B97" w:rsidRDefault="002973F0" w:rsidP="002973F0">
                <w:pPr>
                  <w:jc w:val="center"/>
                </w:pPr>
                <w:r>
                  <w:rPr>
                    <w:rFonts w:ascii="MS Gothic" w:eastAsia="MS Gothic" w:hAnsi="MS Gothic" w:hint="eastAsia"/>
                  </w:rPr>
                  <w:t>☐</w:t>
                </w:r>
              </w:p>
            </w:tc>
          </w:sdtContent>
        </w:sdt>
      </w:tr>
      <w:tr w:rsidR="002973F0" w14:paraId="1CEF3736" w14:textId="77777777" w:rsidTr="003C3389">
        <w:tc>
          <w:tcPr>
            <w:tcW w:w="9000" w:type="dxa"/>
          </w:tcPr>
          <w:p w14:paraId="73FC2F6D" w14:textId="35ED78C7" w:rsidR="002973F0" w:rsidRDefault="002973F0" w:rsidP="002973F0"/>
        </w:tc>
        <w:sdt>
          <w:sdtPr>
            <w:id w:val="1469326869"/>
            <w14:checkbox>
              <w14:checked w14:val="0"/>
              <w14:checkedState w14:val="2612" w14:font="MS Gothic"/>
              <w14:uncheckedState w14:val="2610" w14:font="MS Gothic"/>
            </w14:checkbox>
          </w:sdtPr>
          <w:sdtEndPr/>
          <w:sdtContent>
            <w:tc>
              <w:tcPr>
                <w:tcW w:w="1260" w:type="dxa"/>
              </w:tcPr>
              <w:p w14:paraId="2CB4535F" w14:textId="77777777" w:rsidR="002973F0" w:rsidRDefault="002973F0" w:rsidP="002973F0">
                <w:pPr>
                  <w:jc w:val="center"/>
                </w:pPr>
                <w:r w:rsidRPr="00D51B97">
                  <w:rPr>
                    <w:rFonts w:ascii="MS Gothic" w:eastAsia="MS Gothic" w:hAnsi="MS Gothic" w:hint="eastAsia"/>
                  </w:rPr>
                  <w:t>☐</w:t>
                </w:r>
              </w:p>
            </w:tc>
          </w:sdtContent>
        </w:sdt>
      </w:tr>
      <w:tr w:rsidR="002973F0" w14:paraId="2A0F9EEB" w14:textId="77777777" w:rsidTr="003C3389">
        <w:tc>
          <w:tcPr>
            <w:tcW w:w="9000" w:type="dxa"/>
          </w:tcPr>
          <w:p w14:paraId="638F3F80" w14:textId="77BA020C" w:rsidR="002973F0" w:rsidRDefault="002973F0" w:rsidP="002973F0"/>
        </w:tc>
        <w:sdt>
          <w:sdtPr>
            <w:id w:val="1296186795"/>
            <w14:checkbox>
              <w14:checked w14:val="0"/>
              <w14:checkedState w14:val="2612" w14:font="MS Gothic"/>
              <w14:uncheckedState w14:val="2610" w14:font="MS Gothic"/>
            </w14:checkbox>
          </w:sdtPr>
          <w:sdtEndPr/>
          <w:sdtContent>
            <w:tc>
              <w:tcPr>
                <w:tcW w:w="1260" w:type="dxa"/>
              </w:tcPr>
              <w:p w14:paraId="09840DBC" w14:textId="77777777" w:rsidR="002973F0" w:rsidRPr="00D51B97" w:rsidRDefault="002973F0" w:rsidP="002973F0">
                <w:pPr>
                  <w:jc w:val="center"/>
                </w:pPr>
                <w:r w:rsidRPr="00D51B97">
                  <w:rPr>
                    <w:rFonts w:ascii="MS Gothic" w:eastAsia="MS Gothic" w:hAnsi="MS Gothic" w:hint="eastAsia"/>
                  </w:rPr>
                  <w:t>☐</w:t>
                </w:r>
              </w:p>
            </w:tc>
          </w:sdtContent>
        </w:sdt>
      </w:tr>
    </w:tbl>
    <w:p w14:paraId="34506AFF" w14:textId="77777777" w:rsidR="00DA423D" w:rsidRDefault="00DA423D" w:rsidP="00DA423D"/>
    <w:p w14:paraId="0C25995F" w14:textId="77777777" w:rsidR="00DA423D" w:rsidRDefault="00DA423D" w:rsidP="00DA423D"/>
    <w:p w14:paraId="19799819" w14:textId="77777777" w:rsidR="00DA423D" w:rsidRDefault="00DA423D" w:rsidP="00DA423D"/>
    <w:p w14:paraId="68CCAE9A" w14:textId="77777777" w:rsidR="00DA423D" w:rsidRDefault="00DA423D" w:rsidP="00DA423D"/>
    <w:p w14:paraId="0F533AA4" w14:textId="7441E619" w:rsidR="00DA423D" w:rsidRDefault="00DA423D" w:rsidP="00DA423D"/>
    <w:p w14:paraId="1F254E30" w14:textId="753539B6" w:rsidR="00F57D1F" w:rsidRDefault="00F57D1F" w:rsidP="00DA423D"/>
    <w:p w14:paraId="15F3F6C0" w14:textId="4B4DF280" w:rsidR="00F57D1F" w:rsidRDefault="00F57D1F" w:rsidP="00DA423D"/>
    <w:p w14:paraId="085CEEAC" w14:textId="703CEB9D" w:rsidR="00F57D1F" w:rsidRDefault="00F57D1F" w:rsidP="00DA423D"/>
    <w:p w14:paraId="6C27C98A" w14:textId="4D6B955D" w:rsidR="00F57D1F" w:rsidRDefault="00F57D1F" w:rsidP="00DA423D"/>
    <w:p w14:paraId="334DEFB8" w14:textId="3EA54C27" w:rsidR="00F57D1F" w:rsidRDefault="00F57D1F" w:rsidP="00DA423D"/>
    <w:p w14:paraId="66674FF4" w14:textId="77777777" w:rsidR="007E45D3" w:rsidRDefault="007E45D3" w:rsidP="00DA423D"/>
    <w:p w14:paraId="1C4E0511" w14:textId="77777777" w:rsidR="00F57D1F" w:rsidRPr="00657525" w:rsidRDefault="00F57D1F" w:rsidP="00DA423D"/>
    <w:p w14:paraId="06FD6040" w14:textId="7897027A" w:rsidR="00DA423D" w:rsidRDefault="00DA423D" w:rsidP="00DA423D">
      <w:pPr>
        <w:pStyle w:val="Heading2"/>
      </w:pPr>
      <w:bookmarkStart w:id="14" w:name="_Toc62827814"/>
      <w:r>
        <w:lastRenderedPageBreak/>
        <w:t>Domain</w:t>
      </w:r>
      <w:r w:rsidR="00D4742A">
        <w:t xml:space="preserve"> 1:</w:t>
      </w:r>
      <w:r>
        <w:t xml:space="preserve"> Notes</w:t>
      </w:r>
      <w:bookmarkEnd w:id="14"/>
    </w:p>
    <w:p w14:paraId="41623358" w14:textId="77777777" w:rsidR="00DA423D" w:rsidRDefault="00DA423D" w:rsidP="00DA423D"/>
    <w:p w14:paraId="6F58845E" w14:textId="77777777" w:rsidR="00DA423D" w:rsidRDefault="00DA423D" w:rsidP="00DA423D"/>
    <w:p w14:paraId="31DAFC57" w14:textId="77777777" w:rsidR="00DA423D" w:rsidRDefault="00DA423D" w:rsidP="00DA423D"/>
    <w:p w14:paraId="390F688D" w14:textId="77777777" w:rsidR="00DA423D" w:rsidRDefault="00DA423D" w:rsidP="00DA423D"/>
    <w:p w14:paraId="1F2AC5FC" w14:textId="77777777" w:rsidR="00DA423D" w:rsidRDefault="00DA423D" w:rsidP="00DA423D"/>
    <w:p w14:paraId="46FA2971" w14:textId="77777777" w:rsidR="00DA423D" w:rsidRDefault="00DA423D" w:rsidP="00DA423D"/>
    <w:p w14:paraId="0614A62D" w14:textId="77777777" w:rsidR="00DA423D" w:rsidRDefault="00DA423D" w:rsidP="00DA423D"/>
    <w:p w14:paraId="6137C2D2" w14:textId="77777777" w:rsidR="00DA423D" w:rsidRDefault="00DA423D" w:rsidP="00DA423D"/>
    <w:p w14:paraId="3339CE27" w14:textId="77777777" w:rsidR="00DA423D" w:rsidRDefault="00DA423D" w:rsidP="00DA423D"/>
    <w:p w14:paraId="4BA67C2B" w14:textId="77777777" w:rsidR="00DA423D" w:rsidRDefault="00DA423D" w:rsidP="00DA423D"/>
    <w:p w14:paraId="4CF65AD5" w14:textId="77777777" w:rsidR="00DA423D" w:rsidRDefault="00DA423D" w:rsidP="00DA423D"/>
    <w:p w14:paraId="220775B9" w14:textId="77777777" w:rsidR="00DA423D" w:rsidRDefault="00DA423D" w:rsidP="00DA423D"/>
    <w:p w14:paraId="133BF39B" w14:textId="77777777" w:rsidR="00DA423D" w:rsidRDefault="00DA423D" w:rsidP="00DA423D"/>
    <w:p w14:paraId="7DFD3A07" w14:textId="77777777" w:rsidR="00DA423D" w:rsidRDefault="00DA423D" w:rsidP="00DA423D"/>
    <w:p w14:paraId="76A80BA3" w14:textId="77777777" w:rsidR="00DA423D" w:rsidRDefault="00DA423D" w:rsidP="00DA423D"/>
    <w:p w14:paraId="27D3580A" w14:textId="77777777" w:rsidR="00DA423D" w:rsidRDefault="00DA423D" w:rsidP="00DA423D"/>
    <w:p w14:paraId="71E539CB" w14:textId="77777777" w:rsidR="00DA423D" w:rsidRDefault="00DA423D" w:rsidP="00DA423D"/>
    <w:p w14:paraId="01E70980" w14:textId="77777777" w:rsidR="00DA423D" w:rsidRDefault="00DA423D" w:rsidP="00DA423D"/>
    <w:p w14:paraId="17642495" w14:textId="77777777" w:rsidR="00DA423D" w:rsidRDefault="00DA423D" w:rsidP="00DA423D"/>
    <w:p w14:paraId="77DC1AA1" w14:textId="77777777" w:rsidR="00DA423D" w:rsidRDefault="00DA423D" w:rsidP="00DA423D"/>
    <w:p w14:paraId="51F693AA" w14:textId="77777777" w:rsidR="00DA423D" w:rsidRDefault="00DA423D" w:rsidP="00DA423D"/>
    <w:p w14:paraId="7B8BC04A" w14:textId="77777777" w:rsidR="00DA423D" w:rsidRDefault="00DA423D" w:rsidP="00DA423D"/>
    <w:p w14:paraId="3B5CC76D" w14:textId="77777777" w:rsidR="00DA423D" w:rsidRDefault="00DA423D" w:rsidP="00DA423D"/>
    <w:p w14:paraId="715B73D7" w14:textId="77777777" w:rsidR="00DA423D" w:rsidRDefault="00DA423D" w:rsidP="00DA423D"/>
    <w:p w14:paraId="5D44F629" w14:textId="40D89BCE" w:rsidR="00DA423D" w:rsidRDefault="00F57D1F" w:rsidP="00DA423D">
      <w:pPr>
        <w:pStyle w:val="Heading1"/>
      </w:pPr>
      <w:bookmarkStart w:id="15" w:name="_Toc62827815"/>
      <w:r>
        <w:lastRenderedPageBreak/>
        <w:t>Domain 2: Arangement and Description</w:t>
      </w:r>
      <w:bookmarkEnd w:id="15"/>
    </w:p>
    <w:p w14:paraId="39A46CFE" w14:textId="77777777" w:rsidR="00DA423D" w:rsidRDefault="00DA423D" w:rsidP="00DA423D"/>
    <w:p w14:paraId="73F62DE7" w14:textId="69485D5B" w:rsidR="00DA423D" w:rsidRDefault="00F57D1F" w:rsidP="00DA423D">
      <w:pPr>
        <w:pStyle w:val="Heading2"/>
      </w:pPr>
      <w:bookmarkStart w:id="16" w:name="_Toc62827816"/>
      <w:r>
        <w:t>Domain 2:</w:t>
      </w:r>
      <w:r w:rsidR="00DA423D">
        <w:t xml:space="preserve"> </w:t>
      </w:r>
      <w:r w:rsidR="004F4840">
        <w:t>TasK</w:t>
      </w:r>
      <w:bookmarkEnd w:id="16"/>
    </w:p>
    <w:p w14:paraId="112806A2" w14:textId="5A665804" w:rsidR="003C3389" w:rsidRDefault="003C3389" w:rsidP="003C3389">
      <w:r>
        <w:t>Task 1: Analyze the existing arrangement and description of archival materials and make decisions about any further arrangement and description that may be necessary.</w:t>
      </w:r>
    </w:p>
    <w:p w14:paraId="722BBF72" w14:textId="234B65C0" w:rsidR="003C3389" w:rsidRDefault="003C3389" w:rsidP="003C3389">
      <w:r>
        <w:t>Task 2: Design and implement an arrangement plan to either perfect the existing arrangement or establish a new one.</w:t>
      </w:r>
    </w:p>
    <w:p w14:paraId="3AC29F3C" w14:textId="1E8B377E" w:rsidR="00DA423D" w:rsidRDefault="003C3389" w:rsidP="003C3389">
      <w:r>
        <w:t>Task 3: Design and implement a descriptive plan to identify and explain the structure, context, and content of archival materials to promote their accessibility</w:t>
      </w:r>
      <w:r w:rsidR="004F4840">
        <w:t>.</w:t>
      </w:r>
    </w:p>
    <w:p w14:paraId="127EDE20" w14:textId="070A9FF1" w:rsidR="006A3A83" w:rsidRDefault="006A3A83" w:rsidP="006A3A83">
      <w:pPr>
        <w:pStyle w:val="Heading2"/>
      </w:pPr>
      <w:bookmarkStart w:id="17" w:name="_Toc62827817"/>
      <w:r>
        <w:t>Domain 2: Knowledge Statements</w:t>
      </w:r>
      <w:bookmarkEnd w:id="17"/>
    </w:p>
    <w:p w14:paraId="30E053A6" w14:textId="36EE331B" w:rsidR="003C3389" w:rsidRDefault="003C3389" w:rsidP="003C3389">
      <w:r>
        <w:t>Archivists know and apply knowledge about:</w:t>
      </w:r>
    </w:p>
    <w:p w14:paraId="79023A2F" w14:textId="77777777" w:rsidR="003C3389" w:rsidRDefault="003C3389" w:rsidP="003C3389">
      <w:pPr>
        <w:pStyle w:val="ListParagraph"/>
        <w:numPr>
          <w:ilvl w:val="0"/>
          <w:numId w:val="5"/>
        </w:numPr>
      </w:pPr>
      <w:r>
        <w:t>the complementary principles of provenance and original order</w:t>
      </w:r>
    </w:p>
    <w:p w14:paraId="6E4BEADE" w14:textId="77777777" w:rsidR="003C3389" w:rsidRDefault="003C3389" w:rsidP="003C3389">
      <w:pPr>
        <w:pStyle w:val="ListParagraph"/>
        <w:numPr>
          <w:ilvl w:val="0"/>
          <w:numId w:val="5"/>
        </w:numPr>
      </w:pPr>
      <w:r>
        <w:t>the history and variety of recordkeeping systems and practices for all media</w:t>
      </w:r>
    </w:p>
    <w:p w14:paraId="23F0BF6A" w14:textId="77777777" w:rsidR="003C3389" w:rsidRDefault="003C3389" w:rsidP="003C3389">
      <w:pPr>
        <w:pStyle w:val="ListParagraph"/>
        <w:numPr>
          <w:ilvl w:val="0"/>
          <w:numId w:val="5"/>
        </w:numPr>
      </w:pPr>
      <w:r>
        <w:t>the role of access and retrieval in making arrangement and description</w:t>
      </w:r>
    </w:p>
    <w:p w14:paraId="66024FED" w14:textId="77777777" w:rsidR="003C3389" w:rsidRDefault="003C3389" w:rsidP="003C3389">
      <w:pPr>
        <w:pStyle w:val="ListParagraph"/>
        <w:numPr>
          <w:ilvl w:val="0"/>
          <w:numId w:val="5"/>
        </w:numPr>
      </w:pPr>
      <w:r>
        <w:t>the concept of hierarchical levels of arrangement</w:t>
      </w:r>
    </w:p>
    <w:p w14:paraId="7022193A" w14:textId="77777777" w:rsidR="003C3389" w:rsidRDefault="003C3389" w:rsidP="003C3389">
      <w:pPr>
        <w:pStyle w:val="ListParagraph"/>
        <w:numPr>
          <w:ilvl w:val="0"/>
          <w:numId w:val="5"/>
        </w:numPr>
      </w:pPr>
      <w:r>
        <w:t>the distinctions and relationships between physical and intellectual control of archival</w:t>
      </w:r>
    </w:p>
    <w:p w14:paraId="05FF9F24" w14:textId="77777777" w:rsidR="003C3389" w:rsidRDefault="003C3389" w:rsidP="003C3389">
      <w:pPr>
        <w:pStyle w:val="ListParagraph"/>
        <w:numPr>
          <w:ilvl w:val="0"/>
          <w:numId w:val="5"/>
        </w:numPr>
      </w:pPr>
      <w:r>
        <w:t>the impact of technology on policies, practices, and methods for archival arrangement and description</w:t>
      </w:r>
    </w:p>
    <w:p w14:paraId="201ED521" w14:textId="77777777" w:rsidR="003C3389" w:rsidRDefault="003C3389" w:rsidP="003C3389">
      <w:pPr>
        <w:pStyle w:val="ListParagraph"/>
        <w:numPr>
          <w:ilvl w:val="0"/>
          <w:numId w:val="5"/>
        </w:numPr>
      </w:pPr>
      <w:r>
        <w:t>the levels, types, and components of finding aids within an overall description program</w:t>
      </w:r>
    </w:p>
    <w:p w14:paraId="71EF0642" w14:textId="77777777" w:rsidR="003C3389" w:rsidRDefault="003C3389" w:rsidP="003C3389">
      <w:pPr>
        <w:pStyle w:val="ListParagraph"/>
        <w:numPr>
          <w:ilvl w:val="0"/>
          <w:numId w:val="5"/>
        </w:numPr>
      </w:pPr>
      <w:r>
        <w:t>the availability and applicability of descriptive standards</w:t>
      </w:r>
    </w:p>
    <w:p w14:paraId="576384AE" w14:textId="6C25670B" w:rsidR="00DA423D" w:rsidRDefault="003C3389" w:rsidP="003C3389">
      <w:pPr>
        <w:pStyle w:val="ListParagraph"/>
        <w:numPr>
          <w:ilvl w:val="0"/>
          <w:numId w:val="5"/>
        </w:numPr>
      </w:pPr>
      <w:r>
        <w:t>how the descriptive process may begin at or before records creation and continue throughout the life of the archival materials</w:t>
      </w:r>
    </w:p>
    <w:p w14:paraId="15945D97" w14:textId="79CFF627" w:rsidR="004B5EEA" w:rsidRDefault="004B5EEA" w:rsidP="00DA423D"/>
    <w:p w14:paraId="3A2330D4" w14:textId="7314F5D3" w:rsidR="003C3389" w:rsidRDefault="003C3389" w:rsidP="00DA423D"/>
    <w:p w14:paraId="0627A46E" w14:textId="39DBBE58" w:rsidR="003C3389" w:rsidRDefault="003C3389" w:rsidP="00DA423D"/>
    <w:p w14:paraId="3E21FA27" w14:textId="77777777" w:rsidR="003C3389" w:rsidRDefault="003C3389" w:rsidP="00DA423D"/>
    <w:p w14:paraId="121CFC99" w14:textId="0795E5D4" w:rsidR="004B5EEA" w:rsidRDefault="004B5EEA" w:rsidP="00DA423D"/>
    <w:p w14:paraId="1C9EBA21" w14:textId="77777777" w:rsidR="007E45D3" w:rsidRDefault="007E45D3" w:rsidP="00DA423D"/>
    <w:p w14:paraId="54391BE4" w14:textId="7A8BBE8D" w:rsidR="00DA423D" w:rsidRDefault="00DA423D" w:rsidP="00DA423D">
      <w:pPr>
        <w:pStyle w:val="Heading2"/>
      </w:pPr>
      <w:bookmarkStart w:id="18" w:name="_Toc62827818"/>
      <w:r>
        <w:lastRenderedPageBreak/>
        <w:t>Domain</w:t>
      </w:r>
      <w:r w:rsidR="007E45D3">
        <w:t xml:space="preserve"> 2:</w:t>
      </w:r>
      <w:r>
        <w:t xml:space="preserve"> Key Terms</w:t>
      </w:r>
      <w:bookmarkEnd w:id="18"/>
    </w:p>
    <w:p w14:paraId="2DEFCD60" w14:textId="77777777" w:rsidR="00DA423D" w:rsidRPr="00C37EB2" w:rsidRDefault="00DA423D" w:rsidP="00DA423D"/>
    <w:tbl>
      <w:tblPr>
        <w:tblStyle w:val="TableGrid"/>
        <w:tblW w:w="9713" w:type="dxa"/>
        <w:jc w:val="center"/>
        <w:tblLook w:val="04A0" w:firstRow="1" w:lastRow="0" w:firstColumn="1" w:lastColumn="0" w:noHBand="0" w:noVBand="1"/>
      </w:tblPr>
      <w:tblGrid>
        <w:gridCol w:w="1831"/>
        <w:gridCol w:w="6174"/>
        <w:gridCol w:w="1708"/>
      </w:tblGrid>
      <w:tr w:rsidR="00DA423D" w:rsidRPr="00A55CDF" w14:paraId="45633F4F" w14:textId="77777777" w:rsidTr="007E45D3">
        <w:trPr>
          <w:trHeight w:val="827"/>
          <w:jc w:val="center"/>
        </w:trPr>
        <w:tc>
          <w:tcPr>
            <w:tcW w:w="1831" w:type="dxa"/>
            <w:vAlign w:val="center"/>
          </w:tcPr>
          <w:p w14:paraId="63A6A3A8" w14:textId="7A4C5C44" w:rsidR="00DA423D" w:rsidRPr="00D4742A" w:rsidRDefault="00DA423D" w:rsidP="00D4742A">
            <w:pPr>
              <w:rPr>
                <w:rStyle w:val="Strong"/>
              </w:rPr>
            </w:pPr>
            <w:r w:rsidRPr="00D4742A">
              <w:rPr>
                <w:rStyle w:val="Strong"/>
              </w:rPr>
              <w:t>TERM</w:t>
            </w:r>
          </w:p>
        </w:tc>
        <w:tc>
          <w:tcPr>
            <w:tcW w:w="6174" w:type="dxa"/>
            <w:vAlign w:val="center"/>
          </w:tcPr>
          <w:p w14:paraId="0AE13E53" w14:textId="3869EEB9" w:rsidR="00DA423D" w:rsidRPr="00D4742A" w:rsidRDefault="00DA423D" w:rsidP="00D4742A">
            <w:pPr>
              <w:rPr>
                <w:rStyle w:val="Strong"/>
              </w:rPr>
            </w:pPr>
            <w:r w:rsidRPr="00D4742A">
              <w:rPr>
                <w:rStyle w:val="Strong"/>
              </w:rPr>
              <w:t>Definition</w:t>
            </w:r>
          </w:p>
        </w:tc>
        <w:tc>
          <w:tcPr>
            <w:tcW w:w="1708" w:type="dxa"/>
            <w:vAlign w:val="center"/>
          </w:tcPr>
          <w:p w14:paraId="7E20A4E7" w14:textId="655FCE95" w:rsidR="00DA423D" w:rsidRPr="00D4742A" w:rsidRDefault="00DA423D" w:rsidP="00D4742A">
            <w:pPr>
              <w:rPr>
                <w:rStyle w:val="Strong"/>
              </w:rPr>
            </w:pPr>
            <w:r w:rsidRPr="00D4742A">
              <w:rPr>
                <w:rStyle w:val="Strong"/>
              </w:rPr>
              <w:t>Source</w:t>
            </w:r>
          </w:p>
        </w:tc>
      </w:tr>
      <w:tr w:rsidR="004B5EEA" w14:paraId="7CBB1426" w14:textId="77777777" w:rsidTr="00E87307">
        <w:trPr>
          <w:trHeight w:val="1232"/>
          <w:jc w:val="center"/>
        </w:trPr>
        <w:tc>
          <w:tcPr>
            <w:tcW w:w="1831" w:type="dxa"/>
            <w:vAlign w:val="center"/>
          </w:tcPr>
          <w:p w14:paraId="0B808A40" w14:textId="208827A8" w:rsidR="004B5EEA" w:rsidRPr="00E87307" w:rsidRDefault="004B5EEA" w:rsidP="00E87307">
            <w:pPr>
              <w:jc w:val="center"/>
              <w:rPr>
                <w:b/>
                <w:bCs/>
              </w:rPr>
            </w:pPr>
            <w:r w:rsidRPr="00E87307">
              <w:rPr>
                <w:b/>
                <w:bCs/>
              </w:rPr>
              <w:t>Arrangement</w:t>
            </w:r>
          </w:p>
        </w:tc>
        <w:tc>
          <w:tcPr>
            <w:tcW w:w="6174" w:type="dxa"/>
            <w:vAlign w:val="center"/>
          </w:tcPr>
          <w:p w14:paraId="5D4476D7" w14:textId="77777777" w:rsidR="004B5EEA" w:rsidRDefault="004B5EEA" w:rsidP="004B5EEA"/>
        </w:tc>
        <w:tc>
          <w:tcPr>
            <w:tcW w:w="1708" w:type="dxa"/>
            <w:vAlign w:val="center"/>
          </w:tcPr>
          <w:p w14:paraId="268FFBC9" w14:textId="77777777" w:rsidR="004B5EEA" w:rsidRDefault="004B5EEA" w:rsidP="004B5EEA"/>
        </w:tc>
      </w:tr>
      <w:tr w:rsidR="004B5EEA" w14:paraId="6AB28526" w14:textId="77777777" w:rsidTr="00E87307">
        <w:trPr>
          <w:trHeight w:val="1536"/>
          <w:jc w:val="center"/>
        </w:trPr>
        <w:tc>
          <w:tcPr>
            <w:tcW w:w="1831" w:type="dxa"/>
            <w:vAlign w:val="center"/>
          </w:tcPr>
          <w:p w14:paraId="3000F69C" w14:textId="2E952A71" w:rsidR="004B5EEA" w:rsidRPr="00E87307" w:rsidRDefault="004B5EEA" w:rsidP="00E87307">
            <w:pPr>
              <w:jc w:val="center"/>
              <w:rPr>
                <w:b/>
                <w:bCs/>
              </w:rPr>
            </w:pPr>
            <w:r w:rsidRPr="00E87307">
              <w:rPr>
                <w:b/>
                <w:bCs/>
              </w:rPr>
              <w:t>Description</w:t>
            </w:r>
          </w:p>
        </w:tc>
        <w:tc>
          <w:tcPr>
            <w:tcW w:w="6174" w:type="dxa"/>
            <w:vAlign w:val="center"/>
          </w:tcPr>
          <w:p w14:paraId="30017B71" w14:textId="77777777" w:rsidR="004B5EEA" w:rsidRDefault="004B5EEA" w:rsidP="004B5EEA"/>
        </w:tc>
        <w:tc>
          <w:tcPr>
            <w:tcW w:w="1708" w:type="dxa"/>
            <w:vAlign w:val="center"/>
          </w:tcPr>
          <w:p w14:paraId="43E95D71" w14:textId="77777777" w:rsidR="004B5EEA" w:rsidRDefault="004B5EEA" w:rsidP="004B5EEA"/>
        </w:tc>
      </w:tr>
      <w:tr w:rsidR="004B5EEA" w14:paraId="3C81211C" w14:textId="77777777" w:rsidTr="00E87307">
        <w:trPr>
          <w:trHeight w:val="1451"/>
          <w:jc w:val="center"/>
        </w:trPr>
        <w:tc>
          <w:tcPr>
            <w:tcW w:w="1831" w:type="dxa"/>
            <w:vAlign w:val="center"/>
          </w:tcPr>
          <w:p w14:paraId="5DAAFF7C" w14:textId="60419565" w:rsidR="004B5EEA" w:rsidRPr="00E87307" w:rsidRDefault="004B5EEA" w:rsidP="00E87307">
            <w:pPr>
              <w:jc w:val="center"/>
              <w:rPr>
                <w:b/>
                <w:bCs/>
              </w:rPr>
            </w:pPr>
            <w:r w:rsidRPr="00E87307">
              <w:rPr>
                <w:b/>
                <w:bCs/>
              </w:rPr>
              <w:t>Metadata Standards</w:t>
            </w:r>
          </w:p>
        </w:tc>
        <w:tc>
          <w:tcPr>
            <w:tcW w:w="6174" w:type="dxa"/>
            <w:vAlign w:val="center"/>
          </w:tcPr>
          <w:p w14:paraId="04181B7B" w14:textId="77777777" w:rsidR="004B5EEA" w:rsidRDefault="004B5EEA" w:rsidP="004B5EEA"/>
        </w:tc>
        <w:tc>
          <w:tcPr>
            <w:tcW w:w="1708" w:type="dxa"/>
            <w:vAlign w:val="center"/>
          </w:tcPr>
          <w:p w14:paraId="2BE2F296" w14:textId="77777777" w:rsidR="004B5EEA" w:rsidRDefault="004B5EEA" w:rsidP="004B5EEA"/>
        </w:tc>
      </w:tr>
      <w:tr w:rsidR="004B5EEA" w14:paraId="5A044B55" w14:textId="77777777" w:rsidTr="00E87307">
        <w:trPr>
          <w:trHeight w:val="1536"/>
          <w:jc w:val="center"/>
        </w:trPr>
        <w:tc>
          <w:tcPr>
            <w:tcW w:w="1831" w:type="dxa"/>
            <w:vAlign w:val="center"/>
          </w:tcPr>
          <w:p w14:paraId="40E006FD" w14:textId="49B64817" w:rsidR="004B5EEA" w:rsidRPr="00E87307" w:rsidRDefault="004B5EEA" w:rsidP="00E87307">
            <w:pPr>
              <w:jc w:val="center"/>
              <w:rPr>
                <w:b/>
                <w:bCs/>
              </w:rPr>
            </w:pPr>
            <w:r w:rsidRPr="00E87307">
              <w:rPr>
                <w:b/>
                <w:bCs/>
              </w:rPr>
              <w:t>Provenance</w:t>
            </w:r>
          </w:p>
        </w:tc>
        <w:tc>
          <w:tcPr>
            <w:tcW w:w="6174" w:type="dxa"/>
            <w:vAlign w:val="center"/>
          </w:tcPr>
          <w:p w14:paraId="6D78ED40" w14:textId="77777777" w:rsidR="004B5EEA" w:rsidRDefault="004B5EEA" w:rsidP="004B5EEA"/>
        </w:tc>
        <w:tc>
          <w:tcPr>
            <w:tcW w:w="1708" w:type="dxa"/>
            <w:vAlign w:val="center"/>
          </w:tcPr>
          <w:p w14:paraId="5332AC2E" w14:textId="77777777" w:rsidR="004B5EEA" w:rsidRDefault="004B5EEA" w:rsidP="004B5EEA"/>
        </w:tc>
      </w:tr>
      <w:tr w:rsidR="004B5EEA" w14:paraId="6E362956" w14:textId="77777777" w:rsidTr="00E87307">
        <w:trPr>
          <w:trHeight w:val="1536"/>
          <w:jc w:val="center"/>
        </w:trPr>
        <w:tc>
          <w:tcPr>
            <w:tcW w:w="1831" w:type="dxa"/>
            <w:vAlign w:val="center"/>
          </w:tcPr>
          <w:p w14:paraId="71CAE7EC" w14:textId="2B8A0C3D" w:rsidR="004B5EEA" w:rsidRPr="00E87307" w:rsidRDefault="004B5EEA" w:rsidP="00E87307">
            <w:pPr>
              <w:jc w:val="center"/>
              <w:rPr>
                <w:b/>
                <w:bCs/>
              </w:rPr>
            </w:pPr>
            <w:r w:rsidRPr="00E87307">
              <w:rPr>
                <w:b/>
                <w:bCs/>
              </w:rPr>
              <w:t>Respect Du Fonds</w:t>
            </w:r>
          </w:p>
        </w:tc>
        <w:tc>
          <w:tcPr>
            <w:tcW w:w="6174" w:type="dxa"/>
            <w:vAlign w:val="center"/>
          </w:tcPr>
          <w:p w14:paraId="10304618" w14:textId="77777777" w:rsidR="004B5EEA" w:rsidRDefault="004B5EEA" w:rsidP="004B5EEA"/>
        </w:tc>
        <w:tc>
          <w:tcPr>
            <w:tcW w:w="1708" w:type="dxa"/>
            <w:vAlign w:val="center"/>
          </w:tcPr>
          <w:p w14:paraId="26FDB5DA" w14:textId="77777777" w:rsidR="004B5EEA" w:rsidRDefault="004B5EEA" w:rsidP="004B5EEA"/>
        </w:tc>
      </w:tr>
      <w:tr w:rsidR="004B5EEA" w14:paraId="12154E9D" w14:textId="77777777" w:rsidTr="00E87307">
        <w:trPr>
          <w:trHeight w:val="1536"/>
          <w:jc w:val="center"/>
        </w:trPr>
        <w:tc>
          <w:tcPr>
            <w:tcW w:w="1831" w:type="dxa"/>
            <w:vAlign w:val="center"/>
          </w:tcPr>
          <w:p w14:paraId="2EDCAA79" w14:textId="793AFC0A" w:rsidR="004B5EEA" w:rsidRPr="00E87307" w:rsidRDefault="004B5EEA" w:rsidP="00E87307">
            <w:pPr>
              <w:jc w:val="center"/>
              <w:rPr>
                <w:b/>
                <w:bCs/>
              </w:rPr>
            </w:pPr>
            <w:r w:rsidRPr="00E87307">
              <w:rPr>
                <w:b/>
                <w:bCs/>
              </w:rPr>
              <w:t>Original Order</w:t>
            </w:r>
          </w:p>
        </w:tc>
        <w:tc>
          <w:tcPr>
            <w:tcW w:w="6174" w:type="dxa"/>
            <w:vAlign w:val="center"/>
          </w:tcPr>
          <w:p w14:paraId="6284C2E4" w14:textId="77777777" w:rsidR="004B5EEA" w:rsidRDefault="004B5EEA" w:rsidP="004B5EEA"/>
        </w:tc>
        <w:tc>
          <w:tcPr>
            <w:tcW w:w="1708" w:type="dxa"/>
            <w:vAlign w:val="center"/>
          </w:tcPr>
          <w:p w14:paraId="1A3583FD" w14:textId="77777777" w:rsidR="004B5EEA" w:rsidRDefault="004B5EEA" w:rsidP="004B5EEA"/>
        </w:tc>
      </w:tr>
      <w:tr w:rsidR="004B5EEA" w14:paraId="017E5BD3" w14:textId="77777777" w:rsidTr="00E87307">
        <w:trPr>
          <w:trHeight w:val="1451"/>
          <w:jc w:val="center"/>
        </w:trPr>
        <w:tc>
          <w:tcPr>
            <w:tcW w:w="1831" w:type="dxa"/>
            <w:vAlign w:val="center"/>
          </w:tcPr>
          <w:p w14:paraId="56759E5F" w14:textId="66E3FC66" w:rsidR="004B5EEA" w:rsidRPr="00E87307" w:rsidRDefault="004B5EEA" w:rsidP="00E87307">
            <w:pPr>
              <w:jc w:val="center"/>
              <w:rPr>
                <w:b/>
                <w:bCs/>
              </w:rPr>
            </w:pPr>
            <w:r w:rsidRPr="00E87307">
              <w:rPr>
                <w:b/>
                <w:bCs/>
              </w:rPr>
              <w:t>Description Standard</w:t>
            </w:r>
          </w:p>
        </w:tc>
        <w:tc>
          <w:tcPr>
            <w:tcW w:w="6174" w:type="dxa"/>
            <w:vAlign w:val="center"/>
          </w:tcPr>
          <w:p w14:paraId="79498B55" w14:textId="77777777" w:rsidR="004B5EEA" w:rsidRDefault="004B5EEA" w:rsidP="004B5EEA"/>
        </w:tc>
        <w:tc>
          <w:tcPr>
            <w:tcW w:w="1708" w:type="dxa"/>
            <w:vAlign w:val="center"/>
          </w:tcPr>
          <w:p w14:paraId="15734081" w14:textId="77777777" w:rsidR="004B5EEA" w:rsidRDefault="004B5EEA" w:rsidP="004B5EEA"/>
        </w:tc>
      </w:tr>
      <w:tr w:rsidR="00FB3774" w14:paraId="36D57ACD" w14:textId="77777777" w:rsidTr="00E87307">
        <w:trPr>
          <w:trHeight w:val="1451"/>
          <w:jc w:val="center"/>
        </w:trPr>
        <w:tc>
          <w:tcPr>
            <w:tcW w:w="1831" w:type="dxa"/>
            <w:vAlign w:val="center"/>
          </w:tcPr>
          <w:p w14:paraId="6FC2F8AC" w14:textId="1B0A179D" w:rsidR="00FB3774" w:rsidRPr="00E87307" w:rsidRDefault="00FB3774" w:rsidP="00E87307">
            <w:pPr>
              <w:jc w:val="center"/>
              <w:rPr>
                <w:b/>
                <w:bCs/>
              </w:rPr>
            </w:pPr>
            <w:r w:rsidRPr="00E87307">
              <w:rPr>
                <w:b/>
                <w:bCs/>
              </w:rPr>
              <w:lastRenderedPageBreak/>
              <w:t>Levels of Arrangement</w:t>
            </w:r>
          </w:p>
        </w:tc>
        <w:tc>
          <w:tcPr>
            <w:tcW w:w="6174" w:type="dxa"/>
            <w:vAlign w:val="center"/>
          </w:tcPr>
          <w:p w14:paraId="25CACFB4" w14:textId="77777777" w:rsidR="00FB3774" w:rsidRDefault="00FB3774" w:rsidP="00FB3774"/>
        </w:tc>
        <w:tc>
          <w:tcPr>
            <w:tcW w:w="1708" w:type="dxa"/>
            <w:vAlign w:val="center"/>
          </w:tcPr>
          <w:p w14:paraId="708EF18C" w14:textId="77777777" w:rsidR="00FB3774" w:rsidRDefault="00FB3774" w:rsidP="00FB3774"/>
        </w:tc>
      </w:tr>
      <w:tr w:rsidR="00FB3774" w14:paraId="66C437C9" w14:textId="77777777" w:rsidTr="00E87307">
        <w:trPr>
          <w:trHeight w:val="1451"/>
          <w:jc w:val="center"/>
        </w:trPr>
        <w:tc>
          <w:tcPr>
            <w:tcW w:w="1831" w:type="dxa"/>
            <w:vAlign w:val="center"/>
          </w:tcPr>
          <w:p w14:paraId="49CA8BDA" w14:textId="6A045C2B" w:rsidR="00FB3774" w:rsidRPr="00E87307" w:rsidRDefault="00FB3774" w:rsidP="00E87307">
            <w:pPr>
              <w:jc w:val="center"/>
              <w:rPr>
                <w:b/>
                <w:bCs/>
              </w:rPr>
            </w:pPr>
            <w:r w:rsidRPr="00E87307">
              <w:rPr>
                <w:b/>
                <w:bCs/>
              </w:rPr>
              <w:t>Finding Aids</w:t>
            </w:r>
          </w:p>
        </w:tc>
        <w:tc>
          <w:tcPr>
            <w:tcW w:w="6174" w:type="dxa"/>
            <w:vAlign w:val="center"/>
          </w:tcPr>
          <w:p w14:paraId="7A64181D" w14:textId="77777777" w:rsidR="00FB3774" w:rsidRDefault="00FB3774" w:rsidP="00FB3774"/>
        </w:tc>
        <w:tc>
          <w:tcPr>
            <w:tcW w:w="1708" w:type="dxa"/>
            <w:vAlign w:val="center"/>
          </w:tcPr>
          <w:p w14:paraId="6CFDFC48" w14:textId="77777777" w:rsidR="00FB3774" w:rsidRDefault="00FB3774" w:rsidP="00FB3774"/>
        </w:tc>
      </w:tr>
      <w:tr w:rsidR="00FB3774" w14:paraId="26171EB0" w14:textId="77777777" w:rsidTr="00E87307">
        <w:trPr>
          <w:trHeight w:val="1451"/>
          <w:jc w:val="center"/>
        </w:trPr>
        <w:tc>
          <w:tcPr>
            <w:tcW w:w="1831" w:type="dxa"/>
            <w:vAlign w:val="center"/>
          </w:tcPr>
          <w:p w14:paraId="11D2E58A" w14:textId="2FD2287F" w:rsidR="00FB3774" w:rsidRPr="00E87307" w:rsidRDefault="00FB3774" w:rsidP="00FB3774">
            <w:pPr>
              <w:rPr>
                <w:b/>
                <w:bCs/>
              </w:rPr>
            </w:pPr>
            <w:r w:rsidRPr="00E87307">
              <w:rPr>
                <w:b/>
                <w:bCs/>
              </w:rPr>
              <w:t>MPLP</w:t>
            </w:r>
          </w:p>
        </w:tc>
        <w:tc>
          <w:tcPr>
            <w:tcW w:w="6174" w:type="dxa"/>
            <w:vAlign w:val="center"/>
          </w:tcPr>
          <w:p w14:paraId="62BC8D96" w14:textId="77777777" w:rsidR="00FB3774" w:rsidRDefault="00FB3774" w:rsidP="00FB3774"/>
        </w:tc>
        <w:tc>
          <w:tcPr>
            <w:tcW w:w="1708" w:type="dxa"/>
            <w:vAlign w:val="center"/>
          </w:tcPr>
          <w:p w14:paraId="7690A501" w14:textId="77777777" w:rsidR="00FB3774" w:rsidRDefault="00FB3774" w:rsidP="00FB3774"/>
        </w:tc>
      </w:tr>
    </w:tbl>
    <w:p w14:paraId="589BA784" w14:textId="4663729E" w:rsidR="007E45D3" w:rsidRDefault="007E45D3" w:rsidP="00DA423D"/>
    <w:p w14:paraId="68D01FC1" w14:textId="66EABC74" w:rsidR="00DA423D" w:rsidRDefault="00DA423D" w:rsidP="00DA423D">
      <w:pPr>
        <w:pStyle w:val="Heading2"/>
      </w:pPr>
      <w:bookmarkStart w:id="19" w:name="_Toc62827819"/>
      <w:r>
        <w:t>Domain</w:t>
      </w:r>
      <w:r w:rsidR="00633CAD">
        <w:t xml:space="preserve"> 2:</w:t>
      </w:r>
      <w:r>
        <w:t xml:space="preserve"> Concepts</w:t>
      </w:r>
      <w:bookmarkEnd w:id="19"/>
    </w:p>
    <w:p w14:paraId="135F1D7C" w14:textId="77777777" w:rsidR="00DA423D" w:rsidRPr="00115342" w:rsidRDefault="00DA423D" w:rsidP="00DA423D"/>
    <w:tbl>
      <w:tblPr>
        <w:tblStyle w:val="TableGrid"/>
        <w:tblW w:w="9713" w:type="dxa"/>
        <w:jc w:val="center"/>
        <w:tblLook w:val="04A0" w:firstRow="1" w:lastRow="0" w:firstColumn="1" w:lastColumn="0" w:noHBand="0" w:noVBand="1"/>
      </w:tblPr>
      <w:tblGrid>
        <w:gridCol w:w="1910"/>
        <w:gridCol w:w="5530"/>
        <w:gridCol w:w="2273"/>
      </w:tblGrid>
      <w:tr w:rsidR="00DA423D" w:rsidRPr="00A55CDF" w14:paraId="3E2B4D02" w14:textId="77777777" w:rsidTr="00633CAD">
        <w:trPr>
          <w:trHeight w:val="1070"/>
          <w:jc w:val="center"/>
        </w:trPr>
        <w:tc>
          <w:tcPr>
            <w:tcW w:w="1910" w:type="dxa"/>
            <w:vAlign w:val="center"/>
          </w:tcPr>
          <w:p w14:paraId="42FAE6E1" w14:textId="047EF064" w:rsidR="00DA423D" w:rsidRPr="00D4742A" w:rsidRDefault="00DA423D" w:rsidP="00D4742A">
            <w:pPr>
              <w:rPr>
                <w:rStyle w:val="Strong"/>
              </w:rPr>
            </w:pPr>
            <w:r w:rsidRPr="00D4742A">
              <w:rPr>
                <w:rStyle w:val="Strong"/>
              </w:rPr>
              <w:t>Con</w:t>
            </w:r>
            <w:r w:rsidR="00D4742A">
              <w:rPr>
                <w:rStyle w:val="Strong"/>
              </w:rPr>
              <w:t>c</w:t>
            </w:r>
            <w:r w:rsidRPr="00D4742A">
              <w:rPr>
                <w:rStyle w:val="Strong"/>
              </w:rPr>
              <w:t>epts</w:t>
            </w:r>
          </w:p>
        </w:tc>
        <w:tc>
          <w:tcPr>
            <w:tcW w:w="5530" w:type="dxa"/>
            <w:vAlign w:val="center"/>
          </w:tcPr>
          <w:p w14:paraId="2E780E7F" w14:textId="4257DE05" w:rsidR="00DA423D" w:rsidRPr="00D4742A" w:rsidRDefault="007E45D3" w:rsidP="00D4742A">
            <w:pPr>
              <w:rPr>
                <w:rStyle w:val="Strong"/>
              </w:rPr>
            </w:pPr>
            <w:r w:rsidRPr="00D4742A">
              <w:rPr>
                <w:rStyle w:val="Strong"/>
              </w:rPr>
              <w:t>Explanation</w:t>
            </w:r>
          </w:p>
        </w:tc>
        <w:tc>
          <w:tcPr>
            <w:tcW w:w="2273" w:type="dxa"/>
            <w:vAlign w:val="center"/>
          </w:tcPr>
          <w:p w14:paraId="4ED0DFEC" w14:textId="0D1E5EFA" w:rsidR="00DA423D" w:rsidRPr="00D4742A" w:rsidRDefault="00DA423D" w:rsidP="00D4742A">
            <w:pPr>
              <w:rPr>
                <w:rStyle w:val="Strong"/>
              </w:rPr>
            </w:pPr>
            <w:r w:rsidRPr="00D4742A">
              <w:rPr>
                <w:rStyle w:val="Strong"/>
              </w:rPr>
              <w:t>Source</w:t>
            </w:r>
          </w:p>
        </w:tc>
      </w:tr>
      <w:tr w:rsidR="00633CAD" w14:paraId="089F3A7C" w14:textId="77777777" w:rsidTr="00633CAD">
        <w:trPr>
          <w:trHeight w:val="1232"/>
          <w:jc w:val="center"/>
        </w:trPr>
        <w:tc>
          <w:tcPr>
            <w:tcW w:w="1910" w:type="dxa"/>
            <w:vAlign w:val="center"/>
          </w:tcPr>
          <w:p w14:paraId="1E360B43" w14:textId="1ECEE7B6" w:rsidR="00633CAD" w:rsidRPr="00633CAD" w:rsidRDefault="00633CAD" w:rsidP="00633CAD">
            <w:pPr>
              <w:rPr>
                <w:b/>
                <w:bCs/>
              </w:rPr>
            </w:pPr>
            <w:r w:rsidRPr="00633CAD">
              <w:rPr>
                <w:b/>
                <w:bCs/>
              </w:rPr>
              <w:t>Major Components of Finding Aids</w:t>
            </w:r>
          </w:p>
        </w:tc>
        <w:tc>
          <w:tcPr>
            <w:tcW w:w="5530" w:type="dxa"/>
            <w:vAlign w:val="center"/>
          </w:tcPr>
          <w:p w14:paraId="1A5AD266" w14:textId="77777777" w:rsidR="00633CAD" w:rsidRDefault="00633CAD" w:rsidP="00633CAD"/>
        </w:tc>
        <w:tc>
          <w:tcPr>
            <w:tcW w:w="2273" w:type="dxa"/>
            <w:vAlign w:val="center"/>
          </w:tcPr>
          <w:p w14:paraId="29464A5A" w14:textId="77777777" w:rsidR="00633CAD" w:rsidRDefault="00633CAD" w:rsidP="00633CAD"/>
        </w:tc>
      </w:tr>
      <w:tr w:rsidR="00633CAD" w14:paraId="14067524" w14:textId="77777777" w:rsidTr="00633CAD">
        <w:trPr>
          <w:trHeight w:val="1536"/>
          <w:jc w:val="center"/>
        </w:trPr>
        <w:tc>
          <w:tcPr>
            <w:tcW w:w="1910" w:type="dxa"/>
            <w:vAlign w:val="center"/>
          </w:tcPr>
          <w:p w14:paraId="5F936E14" w14:textId="350185D6" w:rsidR="00633CAD" w:rsidRPr="00633CAD" w:rsidRDefault="00633CAD" w:rsidP="00633CAD">
            <w:pPr>
              <w:rPr>
                <w:b/>
                <w:bCs/>
              </w:rPr>
            </w:pPr>
            <w:r w:rsidRPr="00633CAD">
              <w:rPr>
                <w:b/>
                <w:bCs/>
              </w:rPr>
              <w:t xml:space="preserve">Minimal Description </w:t>
            </w:r>
          </w:p>
        </w:tc>
        <w:tc>
          <w:tcPr>
            <w:tcW w:w="5530" w:type="dxa"/>
            <w:vAlign w:val="center"/>
          </w:tcPr>
          <w:p w14:paraId="35F2D699" w14:textId="77777777" w:rsidR="00633CAD" w:rsidRDefault="00633CAD" w:rsidP="00633CAD"/>
        </w:tc>
        <w:tc>
          <w:tcPr>
            <w:tcW w:w="2273" w:type="dxa"/>
            <w:vAlign w:val="center"/>
          </w:tcPr>
          <w:p w14:paraId="401F838C" w14:textId="77777777" w:rsidR="00633CAD" w:rsidRDefault="00633CAD" w:rsidP="00633CAD"/>
        </w:tc>
      </w:tr>
      <w:tr w:rsidR="00633CAD" w14:paraId="69F1417A" w14:textId="77777777" w:rsidTr="00633CAD">
        <w:trPr>
          <w:trHeight w:val="1451"/>
          <w:jc w:val="center"/>
        </w:trPr>
        <w:tc>
          <w:tcPr>
            <w:tcW w:w="1910" w:type="dxa"/>
            <w:vAlign w:val="center"/>
          </w:tcPr>
          <w:p w14:paraId="56C8B367" w14:textId="1B1E26CF" w:rsidR="00633CAD" w:rsidRPr="00633CAD" w:rsidRDefault="00633CAD" w:rsidP="00633CAD">
            <w:pPr>
              <w:rPr>
                <w:b/>
                <w:bCs/>
              </w:rPr>
            </w:pPr>
            <w:r w:rsidRPr="00633CAD">
              <w:rPr>
                <w:b/>
                <w:bCs/>
              </w:rPr>
              <w:t>Types of Standards</w:t>
            </w:r>
          </w:p>
        </w:tc>
        <w:tc>
          <w:tcPr>
            <w:tcW w:w="5530" w:type="dxa"/>
            <w:vAlign w:val="center"/>
          </w:tcPr>
          <w:p w14:paraId="6C9761A3" w14:textId="77777777" w:rsidR="00633CAD" w:rsidRDefault="00633CAD" w:rsidP="00633CAD"/>
        </w:tc>
        <w:tc>
          <w:tcPr>
            <w:tcW w:w="2273" w:type="dxa"/>
            <w:vAlign w:val="center"/>
          </w:tcPr>
          <w:p w14:paraId="0689A7A6" w14:textId="77777777" w:rsidR="00633CAD" w:rsidRDefault="00633CAD" w:rsidP="00633CAD"/>
        </w:tc>
      </w:tr>
      <w:tr w:rsidR="00633CAD" w14:paraId="1A295144" w14:textId="77777777" w:rsidTr="00633CAD">
        <w:trPr>
          <w:trHeight w:val="1536"/>
          <w:jc w:val="center"/>
        </w:trPr>
        <w:tc>
          <w:tcPr>
            <w:tcW w:w="1910" w:type="dxa"/>
            <w:vAlign w:val="center"/>
          </w:tcPr>
          <w:p w14:paraId="6769CBAC" w14:textId="61F21FE6" w:rsidR="00633CAD" w:rsidRPr="00633CAD" w:rsidRDefault="00633CAD" w:rsidP="00633CAD">
            <w:pPr>
              <w:rPr>
                <w:b/>
                <w:bCs/>
              </w:rPr>
            </w:pPr>
            <w:r w:rsidRPr="00633CAD">
              <w:rPr>
                <w:b/>
                <w:bCs/>
              </w:rPr>
              <w:t>Hierarchical Systems of Arrangement</w:t>
            </w:r>
          </w:p>
        </w:tc>
        <w:tc>
          <w:tcPr>
            <w:tcW w:w="5530" w:type="dxa"/>
            <w:vAlign w:val="center"/>
          </w:tcPr>
          <w:p w14:paraId="60B763F8" w14:textId="77777777" w:rsidR="00633CAD" w:rsidRDefault="00633CAD" w:rsidP="00633CAD"/>
        </w:tc>
        <w:tc>
          <w:tcPr>
            <w:tcW w:w="2273" w:type="dxa"/>
            <w:vAlign w:val="center"/>
          </w:tcPr>
          <w:p w14:paraId="7682FCCE" w14:textId="77777777" w:rsidR="00633CAD" w:rsidRDefault="00633CAD" w:rsidP="00633CAD"/>
        </w:tc>
      </w:tr>
    </w:tbl>
    <w:p w14:paraId="77059041" w14:textId="0CDBB49D" w:rsidR="00DA423D" w:rsidRDefault="00DA423D" w:rsidP="00DA423D">
      <w:pPr>
        <w:pStyle w:val="Heading2"/>
      </w:pPr>
      <w:bookmarkStart w:id="20" w:name="_Toc62827820"/>
      <w:r>
        <w:lastRenderedPageBreak/>
        <w:t>Domain</w:t>
      </w:r>
      <w:r w:rsidR="004A27CF">
        <w:t xml:space="preserve"> 2:</w:t>
      </w:r>
      <w:r>
        <w:t xml:space="preserve"> Sources</w:t>
      </w:r>
      <w:bookmarkEnd w:id="20"/>
    </w:p>
    <w:p w14:paraId="2B7C06C6" w14:textId="77777777" w:rsidR="00DA423D" w:rsidRPr="00657525" w:rsidRDefault="00DA423D" w:rsidP="00DA423D"/>
    <w:tbl>
      <w:tblPr>
        <w:tblStyle w:val="TableGrid"/>
        <w:tblW w:w="10260" w:type="dxa"/>
        <w:tblInd w:w="-455" w:type="dxa"/>
        <w:tblLook w:val="04A0" w:firstRow="1" w:lastRow="0" w:firstColumn="1" w:lastColumn="0" w:noHBand="0" w:noVBand="1"/>
      </w:tblPr>
      <w:tblGrid>
        <w:gridCol w:w="9000"/>
        <w:gridCol w:w="1260"/>
      </w:tblGrid>
      <w:tr w:rsidR="00DA423D" w14:paraId="01E8BF84" w14:textId="77777777" w:rsidTr="007E45D3">
        <w:trPr>
          <w:trHeight w:val="377"/>
        </w:trPr>
        <w:tc>
          <w:tcPr>
            <w:tcW w:w="9000" w:type="dxa"/>
          </w:tcPr>
          <w:p w14:paraId="501CA8D4" w14:textId="265C663B" w:rsidR="00DA423D" w:rsidRPr="00D4742A" w:rsidRDefault="00DA423D" w:rsidP="00D4742A">
            <w:pPr>
              <w:rPr>
                <w:rStyle w:val="Strong"/>
              </w:rPr>
            </w:pPr>
            <w:r w:rsidRPr="00D4742A">
              <w:rPr>
                <w:rStyle w:val="Strong"/>
              </w:rPr>
              <w:t>Title</w:t>
            </w:r>
          </w:p>
        </w:tc>
        <w:tc>
          <w:tcPr>
            <w:tcW w:w="1260" w:type="dxa"/>
          </w:tcPr>
          <w:p w14:paraId="7685B11E" w14:textId="0F2BDCE8" w:rsidR="00DA423D" w:rsidRPr="00D4742A" w:rsidRDefault="00DA423D" w:rsidP="00D4742A">
            <w:pPr>
              <w:rPr>
                <w:rStyle w:val="Strong"/>
              </w:rPr>
            </w:pPr>
            <w:r w:rsidRPr="00D4742A">
              <w:rPr>
                <w:rStyle w:val="Strong"/>
              </w:rPr>
              <w:t>Read</w:t>
            </w:r>
          </w:p>
        </w:tc>
      </w:tr>
      <w:tr w:rsidR="00CA0B7E" w14:paraId="74CD66EF" w14:textId="77777777" w:rsidTr="003C3389">
        <w:tc>
          <w:tcPr>
            <w:tcW w:w="9000" w:type="dxa"/>
          </w:tcPr>
          <w:p w14:paraId="5907E8EB" w14:textId="179C8DA4"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Describing Archives: A Content Standard, 2nd ed. Chicago: Society of American Archivists, 2013.</w:t>
            </w:r>
          </w:p>
        </w:tc>
        <w:sdt>
          <w:sdtPr>
            <w:rPr>
              <w:color w:val="4C216D"/>
            </w:rPr>
            <w:id w:val="-1192295729"/>
            <w14:checkbox>
              <w14:checked w14:val="0"/>
              <w14:checkedState w14:val="2612" w14:font="MS Gothic"/>
              <w14:uncheckedState w14:val="2610" w14:font="MS Gothic"/>
            </w14:checkbox>
          </w:sdtPr>
          <w:sdtEndPr/>
          <w:sdtContent>
            <w:tc>
              <w:tcPr>
                <w:tcW w:w="1260" w:type="dxa"/>
              </w:tcPr>
              <w:p w14:paraId="1F7F6188" w14:textId="77777777" w:rsidR="00CA0B7E" w:rsidRDefault="00CA0B7E" w:rsidP="00CA0B7E">
                <w:pPr>
                  <w:jc w:val="center"/>
                </w:pPr>
                <w:r w:rsidRPr="00357440">
                  <w:rPr>
                    <w:rFonts w:ascii="MS Gothic" w:eastAsia="MS Gothic" w:hAnsi="MS Gothic" w:hint="eastAsia"/>
                    <w:color w:val="4C216D"/>
                  </w:rPr>
                  <w:t>☐</w:t>
                </w:r>
              </w:p>
            </w:tc>
          </w:sdtContent>
        </w:sdt>
      </w:tr>
      <w:tr w:rsidR="00CA0B7E" w14:paraId="29F8E6C9" w14:textId="77777777" w:rsidTr="003C3389">
        <w:tc>
          <w:tcPr>
            <w:tcW w:w="9000" w:type="dxa"/>
          </w:tcPr>
          <w:p w14:paraId="2D65ECAC" w14:textId="10CC2CE1"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Encoded Archival Context for Corporate Bodies, Persons, and Families – EAC-CPF website: http://eac.staatsbibliothek-berlin.de/ · Encoded Archival Description Official Site: http://www.loc.gov/ead/</w:t>
            </w:r>
          </w:p>
        </w:tc>
        <w:sdt>
          <w:sdtPr>
            <w:id w:val="426781458"/>
            <w14:checkbox>
              <w14:checked w14:val="0"/>
              <w14:checkedState w14:val="2612" w14:font="MS Gothic"/>
              <w14:uncheckedState w14:val="2610" w14:font="MS Gothic"/>
            </w14:checkbox>
          </w:sdtPr>
          <w:sdtEndPr/>
          <w:sdtContent>
            <w:tc>
              <w:tcPr>
                <w:tcW w:w="1260" w:type="dxa"/>
              </w:tcPr>
              <w:p w14:paraId="3A354DDD" w14:textId="77777777" w:rsidR="00CA0B7E" w:rsidRDefault="00CA0B7E" w:rsidP="00CA0B7E">
                <w:pPr>
                  <w:jc w:val="center"/>
                </w:pPr>
                <w:r>
                  <w:rPr>
                    <w:rFonts w:ascii="MS Gothic" w:eastAsia="MS Gothic" w:hAnsi="MS Gothic" w:hint="eastAsia"/>
                  </w:rPr>
                  <w:t>☐</w:t>
                </w:r>
              </w:p>
            </w:tc>
          </w:sdtContent>
        </w:sdt>
      </w:tr>
      <w:tr w:rsidR="00CA0B7E" w14:paraId="2EE0F0E7" w14:textId="77777777" w:rsidTr="003C3389">
        <w:tc>
          <w:tcPr>
            <w:tcW w:w="9000" w:type="dxa"/>
          </w:tcPr>
          <w:p w14:paraId="29396A17" w14:textId="1EB88500"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 xml:space="preserve">Fox, Michael </w:t>
            </w:r>
            <w:proofErr w:type="gramStart"/>
            <w:r w:rsidRPr="00E26C37">
              <w:rPr>
                <w:rFonts w:asciiTheme="majorHAnsi" w:hAnsiTheme="majorHAnsi" w:cstheme="majorHAnsi"/>
                <w:color w:val="000000"/>
                <w:szCs w:val="24"/>
              </w:rPr>
              <w:t>J.</w:t>
            </w:r>
            <w:proofErr w:type="gramEnd"/>
            <w:r w:rsidRPr="00E26C37">
              <w:rPr>
                <w:rFonts w:asciiTheme="majorHAnsi" w:hAnsiTheme="majorHAnsi" w:cstheme="majorHAnsi"/>
                <w:color w:val="000000"/>
                <w:szCs w:val="24"/>
              </w:rPr>
              <w:t xml:space="preserve"> and Peter Wilkerson. Introduction to Archival Organization and Description: Access to Cultural Heritage. Los Angeles: Getty Information Institute, 1998.</w:t>
            </w:r>
          </w:p>
        </w:tc>
        <w:sdt>
          <w:sdtPr>
            <w:id w:val="-1861264757"/>
            <w14:checkbox>
              <w14:checked w14:val="0"/>
              <w14:checkedState w14:val="2612" w14:font="MS Gothic"/>
              <w14:uncheckedState w14:val="2610" w14:font="MS Gothic"/>
            </w14:checkbox>
          </w:sdtPr>
          <w:sdtEndPr/>
          <w:sdtContent>
            <w:tc>
              <w:tcPr>
                <w:tcW w:w="1260" w:type="dxa"/>
              </w:tcPr>
              <w:p w14:paraId="1AA7B53F" w14:textId="77777777" w:rsidR="00CA0B7E" w:rsidRDefault="00CA0B7E" w:rsidP="00CA0B7E">
                <w:pPr>
                  <w:jc w:val="center"/>
                </w:pPr>
                <w:r w:rsidRPr="00D51B97">
                  <w:rPr>
                    <w:rFonts w:ascii="MS Gothic" w:eastAsia="MS Gothic" w:hAnsi="MS Gothic" w:hint="eastAsia"/>
                  </w:rPr>
                  <w:t>☐</w:t>
                </w:r>
              </w:p>
            </w:tc>
          </w:sdtContent>
        </w:sdt>
      </w:tr>
      <w:tr w:rsidR="00CA0B7E" w14:paraId="57519DA4" w14:textId="77777777" w:rsidTr="003C3389">
        <w:tc>
          <w:tcPr>
            <w:tcW w:w="9000" w:type="dxa"/>
          </w:tcPr>
          <w:p w14:paraId="06869E8B" w14:textId="68B82773"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 xml:space="preserve">Hackbart-Dean, </w:t>
            </w:r>
            <w:proofErr w:type="gramStart"/>
            <w:r w:rsidRPr="00E26C37">
              <w:rPr>
                <w:rFonts w:asciiTheme="majorHAnsi" w:hAnsiTheme="majorHAnsi" w:cstheme="majorHAnsi"/>
                <w:color w:val="000000"/>
                <w:szCs w:val="24"/>
              </w:rPr>
              <w:t>Pam</w:t>
            </w:r>
            <w:proofErr w:type="gramEnd"/>
            <w:r w:rsidRPr="00E26C37">
              <w:rPr>
                <w:rFonts w:asciiTheme="majorHAnsi" w:hAnsiTheme="majorHAnsi" w:cstheme="majorHAnsi"/>
                <w:color w:val="000000"/>
                <w:szCs w:val="24"/>
              </w:rPr>
              <w:t xml:space="preserve"> and Elizabeth Slomba. How to Manage Processing in Archives and Special Collections. Chicago: Society of American Archivists, 2012.</w:t>
            </w:r>
          </w:p>
        </w:tc>
        <w:sdt>
          <w:sdtPr>
            <w:id w:val="-675958115"/>
            <w14:checkbox>
              <w14:checked w14:val="0"/>
              <w14:checkedState w14:val="2612" w14:font="MS Gothic"/>
              <w14:uncheckedState w14:val="2610" w14:font="MS Gothic"/>
            </w14:checkbox>
          </w:sdtPr>
          <w:sdtEndPr/>
          <w:sdtContent>
            <w:tc>
              <w:tcPr>
                <w:tcW w:w="1260" w:type="dxa"/>
              </w:tcPr>
              <w:p w14:paraId="757CFF0D" w14:textId="77777777" w:rsidR="00CA0B7E" w:rsidRDefault="00CA0B7E" w:rsidP="00CA0B7E">
                <w:pPr>
                  <w:jc w:val="center"/>
                </w:pPr>
                <w:r w:rsidRPr="00D51B97">
                  <w:rPr>
                    <w:rFonts w:ascii="MS Gothic" w:eastAsia="MS Gothic" w:hAnsi="MS Gothic" w:hint="eastAsia"/>
                  </w:rPr>
                  <w:t>☐</w:t>
                </w:r>
              </w:p>
            </w:tc>
          </w:sdtContent>
        </w:sdt>
      </w:tr>
      <w:tr w:rsidR="00CA0B7E" w14:paraId="267E6A0C" w14:textId="77777777" w:rsidTr="003C3389">
        <w:tc>
          <w:tcPr>
            <w:tcW w:w="9000" w:type="dxa"/>
          </w:tcPr>
          <w:p w14:paraId="71198999" w14:textId="382EFE68"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Meissner, Dennis. Arranging and Describing Archives and Manuscripts (Archival Fundamental Series III). Chicago: Society of American Archivists, 2019.</w:t>
            </w:r>
          </w:p>
        </w:tc>
        <w:sdt>
          <w:sdtPr>
            <w:id w:val="-1528714789"/>
            <w14:checkbox>
              <w14:checked w14:val="0"/>
              <w14:checkedState w14:val="2612" w14:font="MS Gothic"/>
              <w14:uncheckedState w14:val="2610" w14:font="MS Gothic"/>
            </w14:checkbox>
          </w:sdtPr>
          <w:sdtEndPr/>
          <w:sdtContent>
            <w:tc>
              <w:tcPr>
                <w:tcW w:w="1260" w:type="dxa"/>
              </w:tcPr>
              <w:p w14:paraId="7BC0976F" w14:textId="77777777" w:rsidR="00CA0B7E" w:rsidRDefault="00CA0B7E" w:rsidP="00CA0B7E">
                <w:pPr>
                  <w:jc w:val="center"/>
                </w:pPr>
                <w:r w:rsidRPr="00D51B97">
                  <w:rPr>
                    <w:rFonts w:ascii="MS Gothic" w:eastAsia="MS Gothic" w:hAnsi="MS Gothic" w:hint="eastAsia"/>
                  </w:rPr>
                  <w:t>☐</w:t>
                </w:r>
              </w:p>
            </w:tc>
          </w:sdtContent>
        </w:sdt>
      </w:tr>
      <w:tr w:rsidR="00CA0B7E" w14:paraId="566BAF2D" w14:textId="77777777" w:rsidTr="003C3389">
        <w:tc>
          <w:tcPr>
            <w:tcW w:w="9000" w:type="dxa"/>
          </w:tcPr>
          <w:p w14:paraId="3D0A1B2B" w14:textId="7EFC53CF"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Roe, Kathleen. Arranging and Describing Archives and Manuscripts (Archival Fundamentals Series II). Chicago: Society of American Archivists, 2005.</w:t>
            </w:r>
          </w:p>
        </w:tc>
        <w:sdt>
          <w:sdtPr>
            <w:id w:val="-1607421888"/>
            <w14:checkbox>
              <w14:checked w14:val="0"/>
              <w14:checkedState w14:val="2612" w14:font="MS Gothic"/>
              <w14:uncheckedState w14:val="2610" w14:font="MS Gothic"/>
            </w14:checkbox>
          </w:sdtPr>
          <w:sdtEndPr/>
          <w:sdtContent>
            <w:tc>
              <w:tcPr>
                <w:tcW w:w="1260" w:type="dxa"/>
              </w:tcPr>
              <w:p w14:paraId="47C11C68" w14:textId="77777777" w:rsidR="00CA0B7E" w:rsidRDefault="00CA0B7E" w:rsidP="00CA0B7E">
                <w:pPr>
                  <w:jc w:val="center"/>
                </w:pPr>
                <w:r w:rsidRPr="00D51B97">
                  <w:rPr>
                    <w:rFonts w:ascii="MS Gothic" w:eastAsia="MS Gothic" w:hAnsi="MS Gothic" w:hint="eastAsia"/>
                  </w:rPr>
                  <w:t>☐</w:t>
                </w:r>
              </w:p>
            </w:tc>
          </w:sdtContent>
        </w:sdt>
      </w:tr>
      <w:tr w:rsidR="00CA0B7E" w14:paraId="2CB642C7" w14:textId="77777777" w:rsidTr="003C3389">
        <w:tc>
          <w:tcPr>
            <w:tcW w:w="9000" w:type="dxa"/>
          </w:tcPr>
          <w:p w14:paraId="7C2C32AD" w14:textId="6C28FABD" w:rsidR="00CA0B7E" w:rsidRPr="00E26C37" w:rsidRDefault="00CA0B7E" w:rsidP="00CA0B7E">
            <w:pPr>
              <w:rPr>
                <w:rFonts w:asciiTheme="majorHAnsi" w:hAnsiTheme="majorHAnsi" w:cstheme="majorHAnsi"/>
                <w:szCs w:val="24"/>
              </w:rPr>
            </w:pPr>
            <w:r w:rsidRPr="00E26C37">
              <w:rPr>
                <w:rFonts w:asciiTheme="majorHAnsi" w:hAnsiTheme="majorHAnsi" w:cstheme="majorHAnsi"/>
                <w:color w:val="000000"/>
                <w:szCs w:val="24"/>
              </w:rPr>
              <w:t>Describing Archives: A Content Standard, 2nd ed. Chicago: Society of American Archivists, 2013.</w:t>
            </w:r>
          </w:p>
        </w:tc>
        <w:sdt>
          <w:sdtPr>
            <w:id w:val="-288128646"/>
            <w14:checkbox>
              <w14:checked w14:val="0"/>
              <w14:checkedState w14:val="2612" w14:font="MS Gothic"/>
              <w14:uncheckedState w14:val="2610" w14:font="MS Gothic"/>
            </w14:checkbox>
          </w:sdtPr>
          <w:sdtEndPr/>
          <w:sdtContent>
            <w:tc>
              <w:tcPr>
                <w:tcW w:w="1260" w:type="dxa"/>
              </w:tcPr>
              <w:p w14:paraId="46A1152D" w14:textId="77777777" w:rsidR="00CA0B7E" w:rsidRDefault="00CA0B7E" w:rsidP="00CA0B7E">
                <w:pPr>
                  <w:jc w:val="center"/>
                </w:pPr>
                <w:r w:rsidRPr="00D51B97">
                  <w:rPr>
                    <w:rFonts w:ascii="MS Gothic" w:eastAsia="MS Gothic" w:hAnsi="MS Gothic" w:hint="eastAsia"/>
                  </w:rPr>
                  <w:t>☐</w:t>
                </w:r>
              </w:p>
            </w:tc>
          </w:sdtContent>
        </w:sdt>
      </w:tr>
      <w:tr w:rsidR="00CA0B7E" w14:paraId="0086FE1F" w14:textId="77777777" w:rsidTr="003C3389">
        <w:tc>
          <w:tcPr>
            <w:tcW w:w="9000" w:type="dxa"/>
          </w:tcPr>
          <w:p w14:paraId="3724D591" w14:textId="1FE6674C" w:rsidR="00CA0B7E" w:rsidRPr="00CA0B7E" w:rsidRDefault="00CA0B7E" w:rsidP="00CA0B7E">
            <w:pPr>
              <w:rPr>
                <w:rFonts w:asciiTheme="majorHAnsi" w:hAnsiTheme="majorHAnsi" w:cstheme="majorHAnsi"/>
              </w:rPr>
            </w:pPr>
          </w:p>
        </w:tc>
        <w:sdt>
          <w:sdtPr>
            <w:id w:val="-2096389602"/>
            <w14:checkbox>
              <w14:checked w14:val="0"/>
              <w14:checkedState w14:val="2612" w14:font="MS Gothic"/>
              <w14:uncheckedState w14:val="2610" w14:font="MS Gothic"/>
            </w14:checkbox>
          </w:sdtPr>
          <w:sdtEndPr/>
          <w:sdtContent>
            <w:tc>
              <w:tcPr>
                <w:tcW w:w="1260" w:type="dxa"/>
              </w:tcPr>
              <w:p w14:paraId="1B21F37F" w14:textId="77777777" w:rsidR="00CA0B7E" w:rsidRDefault="00CA0B7E" w:rsidP="00CA0B7E">
                <w:pPr>
                  <w:jc w:val="center"/>
                </w:pPr>
                <w:r w:rsidRPr="00D51B97">
                  <w:rPr>
                    <w:rFonts w:ascii="MS Gothic" w:eastAsia="MS Gothic" w:hAnsi="MS Gothic" w:hint="eastAsia"/>
                  </w:rPr>
                  <w:t>☐</w:t>
                </w:r>
              </w:p>
            </w:tc>
          </w:sdtContent>
        </w:sdt>
      </w:tr>
      <w:tr w:rsidR="00DA423D" w14:paraId="2EBFEDF3" w14:textId="77777777" w:rsidTr="003C3389">
        <w:tc>
          <w:tcPr>
            <w:tcW w:w="9000" w:type="dxa"/>
          </w:tcPr>
          <w:p w14:paraId="1865B1B5" w14:textId="629F8221" w:rsidR="00DA423D" w:rsidRDefault="00DA423D" w:rsidP="003C3389"/>
        </w:tc>
        <w:sdt>
          <w:sdtPr>
            <w:id w:val="-1033651671"/>
            <w14:checkbox>
              <w14:checked w14:val="0"/>
              <w14:checkedState w14:val="2612" w14:font="MS Gothic"/>
              <w14:uncheckedState w14:val="2610" w14:font="MS Gothic"/>
            </w14:checkbox>
          </w:sdtPr>
          <w:sdtEndPr/>
          <w:sdtContent>
            <w:tc>
              <w:tcPr>
                <w:tcW w:w="1260" w:type="dxa"/>
              </w:tcPr>
              <w:p w14:paraId="105F2FF8" w14:textId="77777777" w:rsidR="00DA423D" w:rsidRDefault="00DA423D" w:rsidP="003C3389">
                <w:pPr>
                  <w:jc w:val="center"/>
                </w:pPr>
                <w:r w:rsidRPr="00D51B97">
                  <w:rPr>
                    <w:rFonts w:ascii="MS Gothic" w:eastAsia="MS Gothic" w:hAnsi="MS Gothic" w:hint="eastAsia"/>
                  </w:rPr>
                  <w:t>☐</w:t>
                </w:r>
              </w:p>
            </w:tc>
          </w:sdtContent>
        </w:sdt>
      </w:tr>
      <w:tr w:rsidR="00DA423D" w14:paraId="60C6075A" w14:textId="77777777" w:rsidTr="003C3389">
        <w:tc>
          <w:tcPr>
            <w:tcW w:w="9000" w:type="dxa"/>
          </w:tcPr>
          <w:p w14:paraId="1418473E" w14:textId="1C502364" w:rsidR="00DA423D" w:rsidRDefault="00DA423D" w:rsidP="003C3389"/>
        </w:tc>
        <w:sdt>
          <w:sdtPr>
            <w:id w:val="269130212"/>
            <w14:checkbox>
              <w14:checked w14:val="0"/>
              <w14:checkedState w14:val="2612" w14:font="MS Gothic"/>
              <w14:uncheckedState w14:val="2610" w14:font="MS Gothic"/>
            </w14:checkbox>
          </w:sdtPr>
          <w:sdtEndPr/>
          <w:sdtContent>
            <w:tc>
              <w:tcPr>
                <w:tcW w:w="1260" w:type="dxa"/>
              </w:tcPr>
              <w:p w14:paraId="0271BF56" w14:textId="77777777" w:rsidR="00DA423D" w:rsidRDefault="00DA423D" w:rsidP="003C3389">
                <w:pPr>
                  <w:jc w:val="center"/>
                </w:pPr>
                <w:r w:rsidRPr="00D51B97">
                  <w:rPr>
                    <w:rFonts w:ascii="MS Gothic" w:eastAsia="MS Gothic" w:hAnsi="MS Gothic" w:hint="eastAsia"/>
                  </w:rPr>
                  <w:t>☐</w:t>
                </w:r>
              </w:p>
            </w:tc>
          </w:sdtContent>
        </w:sdt>
      </w:tr>
      <w:tr w:rsidR="00DA423D" w14:paraId="4A48CD9B" w14:textId="77777777" w:rsidTr="003C3389">
        <w:tc>
          <w:tcPr>
            <w:tcW w:w="9000" w:type="dxa"/>
          </w:tcPr>
          <w:p w14:paraId="11384F83" w14:textId="6A6AADE2" w:rsidR="00DA423D" w:rsidRDefault="00DA423D" w:rsidP="00CF71CC"/>
        </w:tc>
        <w:sdt>
          <w:sdtPr>
            <w:id w:val="741603604"/>
            <w14:checkbox>
              <w14:checked w14:val="0"/>
              <w14:checkedState w14:val="2612" w14:font="MS Gothic"/>
              <w14:uncheckedState w14:val="2610" w14:font="MS Gothic"/>
            </w14:checkbox>
          </w:sdtPr>
          <w:sdtEndPr/>
          <w:sdtContent>
            <w:tc>
              <w:tcPr>
                <w:tcW w:w="1260" w:type="dxa"/>
              </w:tcPr>
              <w:p w14:paraId="384F0392" w14:textId="77777777" w:rsidR="00DA423D" w:rsidRPr="00D51B97" w:rsidRDefault="00DA423D" w:rsidP="003C3389">
                <w:pPr>
                  <w:jc w:val="center"/>
                </w:pPr>
                <w:r>
                  <w:rPr>
                    <w:rFonts w:ascii="MS Gothic" w:eastAsia="MS Gothic" w:hAnsi="MS Gothic" w:hint="eastAsia"/>
                  </w:rPr>
                  <w:t>☐</w:t>
                </w:r>
              </w:p>
            </w:tc>
          </w:sdtContent>
        </w:sdt>
      </w:tr>
      <w:tr w:rsidR="00DA423D" w14:paraId="5D093A5B" w14:textId="77777777" w:rsidTr="003C3389">
        <w:tc>
          <w:tcPr>
            <w:tcW w:w="9000" w:type="dxa"/>
          </w:tcPr>
          <w:p w14:paraId="5A25DFC4" w14:textId="0790AD7B" w:rsidR="00DA423D" w:rsidRDefault="00DA423D" w:rsidP="003C3389"/>
        </w:tc>
        <w:sdt>
          <w:sdtPr>
            <w:id w:val="-199251523"/>
            <w14:checkbox>
              <w14:checked w14:val="0"/>
              <w14:checkedState w14:val="2612" w14:font="MS Gothic"/>
              <w14:uncheckedState w14:val="2610" w14:font="MS Gothic"/>
            </w14:checkbox>
          </w:sdtPr>
          <w:sdtEndPr/>
          <w:sdtContent>
            <w:tc>
              <w:tcPr>
                <w:tcW w:w="1260" w:type="dxa"/>
              </w:tcPr>
              <w:p w14:paraId="7A06416F" w14:textId="77777777" w:rsidR="00DA423D" w:rsidRDefault="00DA423D" w:rsidP="003C3389">
                <w:pPr>
                  <w:jc w:val="center"/>
                </w:pPr>
                <w:r w:rsidRPr="00D51B97">
                  <w:rPr>
                    <w:rFonts w:ascii="MS Gothic" w:eastAsia="MS Gothic" w:hAnsi="MS Gothic" w:hint="eastAsia"/>
                  </w:rPr>
                  <w:t>☐</w:t>
                </w:r>
              </w:p>
            </w:tc>
          </w:sdtContent>
        </w:sdt>
      </w:tr>
      <w:tr w:rsidR="00DA423D" w14:paraId="670F10DB" w14:textId="77777777" w:rsidTr="003C3389">
        <w:tc>
          <w:tcPr>
            <w:tcW w:w="9000" w:type="dxa"/>
          </w:tcPr>
          <w:p w14:paraId="05C24E29" w14:textId="62A11FE2" w:rsidR="00DA423D" w:rsidRDefault="00DA423D" w:rsidP="003C3389"/>
        </w:tc>
        <w:sdt>
          <w:sdtPr>
            <w:id w:val="210314049"/>
            <w14:checkbox>
              <w14:checked w14:val="0"/>
              <w14:checkedState w14:val="2612" w14:font="MS Gothic"/>
              <w14:uncheckedState w14:val="2610" w14:font="MS Gothic"/>
            </w14:checkbox>
          </w:sdtPr>
          <w:sdtEndPr/>
          <w:sdtContent>
            <w:tc>
              <w:tcPr>
                <w:tcW w:w="1260" w:type="dxa"/>
              </w:tcPr>
              <w:p w14:paraId="0A3D2708" w14:textId="77777777" w:rsidR="00DA423D" w:rsidRPr="00D51B97" w:rsidRDefault="00DA423D" w:rsidP="003C3389">
                <w:pPr>
                  <w:jc w:val="center"/>
                </w:pPr>
                <w:r w:rsidRPr="00D51B97">
                  <w:rPr>
                    <w:rFonts w:ascii="MS Gothic" w:eastAsia="MS Gothic" w:hAnsi="MS Gothic" w:hint="eastAsia"/>
                  </w:rPr>
                  <w:t>☐</w:t>
                </w:r>
              </w:p>
            </w:tc>
          </w:sdtContent>
        </w:sdt>
      </w:tr>
    </w:tbl>
    <w:p w14:paraId="48068F2E" w14:textId="77777777" w:rsidR="00DA423D" w:rsidRDefault="00DA423D" w:rsidP="00DA423D"/>
    <w:p w14:paraId="3EAFA796" w14:textId="77777777" w:rsidR="00DA423D" w:rsidRDefault="00DA423D" w:rsidP="00DA423D"/>
    <w:p w14:paraId="73BCF118" w14:textId="77777777" w:rsidR="00DA423D" w:rsidRDefault="00DA423D" w:rsidP="00DA423D"/>
    <w:p w14:paraId="327A0A20" w14:textId="24C3A008" w:rsidR="00DA423D" w:rsidRDefault="00DA423D" w:rsidP="00DA423D"/>
    <w:p w14:paraId="7FDF09E6" w14:textId="2A8BC932" w:rsidR="004A27CF" w:rsidRDefault="004A27CF" w:rsidP="00DA423D"/>
    <w:p w14:paraId="10E568B6" w14:textId="27A1D031" w:rsidR="004A27CF" w:rsidRDefault="004A27CF" w:rsidP="00DA423D"/>
    <w:p w14:paraId="05BCB6DB" w14:textId="33BF94E0" w:rsidR="00E26C37" w:rsidRDefault="00E26C37" w:rsidP="00DA423D"/>
    <w:p w14:paraId="57BF1A62" w14:textId="77777777" w:rsidR="00E26C37" w:rsidRDefault="00E26C37" w:rsidP="00DA423D"/>
    <w:p w14:paraId="065D09F6" w14:textId="77777777" w:rsidR="00E26C37" w:rsidRDefault="00E26C37" w:rsidP="00DA423D"/>
    <w:p w14:paraId="3CC419BC" w14:textId="79948AF7" w:rsidR="00DA423D" w:rsidRDefault="00DA423D" w:rsidP="00DA423D">
      <w:pPr>
        <w:pStyle w:val="Heading2"/>
      </w:pPr>
      <w:bookmarkStart w:id="21" w:name="_Toc62827821"/>
      <w:r>
        <w:lastRenderedPageBreak/>
        <w:t>Domain</w:t>
      </w:r>
      <w:r w:rsidR="004A27CF">
        <w:t xml:space="preserve"> 2</w:t>
      </w:r>
      <w:r w:rsidR="007E45D3">
        <w:t>:</w:t>
      </w:r>
      <w:r>
        <w:t xml:space="preserve"> Notes</w:t>
      </w:r>
      <w:bookmarkEnd w:id="21"/>
    </w:p>
    <w:p w14:paraId="4A1C1DFC" w14:textId="77777777" w:rsidR="00DA423D" w:rsidRDefault="00DA423D" w:rsidP="00DA423D"/>
    <w:p w14:paraId="33B71A79" w14:textId="77777777" w:rsidR="00DA423D" w:rsidRDefault="00DA423D" w:rsidP="00DA423D"/>
    <w:p w14:paraId="127F6A34" w14:textId="77777777" w:rsidR="00DA423D" w:rsidRDefault="00DA423D" w:rsidP="00DA423D"/>
    <w:p w14:paraId="3D1A02FD" w14:textId="77777777" w:rsidR="00DA423D" w:rsidRDefault="00DA423D" w:rsidP="00DA423D"/>
    <w:p w14:paraId="29F1834C" w14:textId="77777777" w:rsidR="00DA423D" w:rsidRDefault="00DA423D" w:rsidP="00DA423D"/>
    <w:p w14:paraId="3146B6DA" w14:textId="77777777" w:rsidR="00DA423D" w:rsidRDefault="00DA423D" w:rsidP="00DA423D"/>
    <w:p w14:paraId="00E1A489" w14:textId="77777777" w:rsidR="00DA423D" w:rsidRDefault="00DA423D" w:rsidP="00DA423D"/>
    <w:p w14:paraId="6B71DF5A" w14:textId="77777777" w:rsidR="00DA423D" w:rsidRDefault="00DA423D" w:rsidP="00DA423D"/>
    <w:p w14:paraId="0A9279C2" w14:textId="77777777" w:rsidR="00DA423D" w:rsidRDefault="00DA423D" w:rsidP="00DA423D"/>
    <w:p w14:paraId="3055C272" w14:textId="77777777" w:rsidR="00DA423D" w:rsidRDefault="00DA423D" w:rsidP="00DA423D"/>
    <w:p w14:paraId="65116761" w14:textId="77777777" w:rsidR="00DA423D" w:rsidRDefault="00DA423D" w:rsidP="00DA423D"/>
    <w:p w14:paraId="67B7D784" w14:textId="77777777" w:rsidR="00DA423D" w:rsidRDefault="00DA423D" w:rsidP="00DA423D"/>
    <w:p w14:paraId="12D3D6A5" w14:textId="77777777" w:rsidR="00DA423D" w:rsidRDefault="00DA423D" w:rsidP="00DA423D"/>
    <w:p w14:paraId="63DE3CCC" w14:textId="77777777" w:rsidR="00DA423D" w:rsidRDefault="00DA423D" w:rsidP="00DA423D"/>
    <w:p w14:paraId="5FCF5B8A" w14:textId="77777777" w:rsidR="00DA423D" w:rsidRDefault="00DA423D" w:rsidP="00DA423D"/>
    <w:p w14:paraId="30F79985" w14:textId="77777777" w:rsidR="00DA423D" w:rsidRDefault="00DA423D" w:rsidP="00DA423D"/>
    <w:p w14:paraId="25C95BBC" w14:textId="77777777" w:rsidR="00DA423D" w:rsidRDefault="00DA423D" w:rsidP="00DA423D"/>
    <w:p w14:paraId="38D0FBA9" w14:textId="77777777" w:rsidR="00DA423D" w:rsidRDefault="00DA423D" w:rsidP="00DA423D"/>
    <w:p w14:paraId="44535D5C" w14:textId="77777777" w:rsidR="00DA423D" w:rsidRDefault="00DA423D" w:rsidP="00DA423D"/>
    <w:p w14:paraId="4D315987" w14:textId="77777777" w:rsidR="00DA423D" w:rsidRDefault="00DA423D" w:rsidP="00DA423D"/>
    <w:p w14:paraId="79447857" w14:textId="77777777" w:rsidR="00DA423D" w:rsidRDefault="00DA423D" w:rsidP="00DA423D"/>
    <w:p w14:paraId="52C99BD0" w14:textId="77777777" w:rsidR="00DA423D" w:rsidRDefault="00DA423D" w:rsidP="00DA423D"/>
    <w:p w14:paraId="1B6B5E4B" w14:textId="77777777" w:rsidR="00DA423D" w:rsidRDefault="00DA423D" w:rsidP="00DA423D"/>
    <w:p w14:paraId="010D3406" w14:textId="77777777" w:rsidR="00DA423D" w:rsidRDefault="00DA423D" w:rsidP="00DA423D"/>
    <w:p w14:paraId="5E73EBDD" w14:textId="635EA381" w:rsidR="00AC11D9" w:rsidRDefault="00AC11D9" w:rsidP="00AC11D9">
      <w:pPr>
        <w:pStyle w:val="Heading1"/>
      </w:pPr>
      <w:bookmarkStart w:id="22" w:name="_Toc62827822"/>
      <w:r>
        <w:lastRenderedPageBreak/>
        <w:t>Domain</w:t>
      </w:r>
      <w:r w:rsidR="00126851">
        <w:t xml:space="preserve"> 3: Reference Services and Access</w:t>
      </w:r>
      <w:bookmarkEnd w:id="22"/>
    </w:p>
    <w:p w14:paraId="202C637D" w14:textId="77777777" w:rsidR="00AC11D9" w:rsidRDefault="00AC11D9" w:rsidP="00AC11D9"/>
    <w:p w14:paraId="61F182F5" w14:textId="43101D08" w:rsidR="00AC11D9" w:rsidRDefault="008C4876" w:rsidP="00AC11D9">
      <w:pPr>
        <w:pStyle w:val="Heading2"/>
      </w:pPr>
      <w:bookmarkStart w:id="23" w:name="_Toc62827823"/>
      <w:r>
        <w:t>Domain 3:</w:t>
      </w:r>
      <w:r w:rsidR="00AC11D9">
        <w:t xml:space="preserve"> </w:t>
      </w:r>
      <w:r w:rsidR="00662B91">
        <w:t>Tasks</w:t>
      </w:r>
      <w:bookmarkEnd w:id="23"/>
    </w:p>
    <w:p w14:paraId="53538053" w14:textId="3454B17D" w:rsidR="003C3389" w:rsidRDefault="003C3389" w:rsidP="003C3389">
      <w:r>
        <w:t>Task 1: Define the informational needs of users and keep abreast of current research trends and strategies.</w:t>
      </w:r>
    </w:p>
    <w:p w14:paraId="492EF57A" w14:textId="5191A627" w:rsidR="003C3389" w:rsidRDefault="003C3389" w:rsidP="003C3389">
      <w:r>
        <w:t>Task 2:  Develop policies and procedures designed to serve the information needs of various user groups, based on evaluation of institutional mandates and constituencies, the nature of the collections, relevant laws and ethical considerations, and appropriate technologies.</w:t>
      </w:r>
    </w:p>
    <w:p w14:paraId="00EB6509" w14:textId="280CD1C8" w:rsidR="003C3389" w:rsidRDefault="003C3389" w:rsidP="003C3389">
      <w:r>
        <w:t>Task 3:  Respond appropriately to user requests by providing information about and from archival materials and providing access to archival materials, making copies, referring to other sources, or providing an explanation for denying the request.</w:t>
      </w:r>
    </w:p>
    <w:p w14:paraId="71198122" w14:textId="3933B5E9" w:rsidR="00AC11D9" w:rsidRDefault="003C3389" w:rsidP="003C3389">
      <w:r>
        <w:t>Task 4: Create, maintain, and periodically review records of user requests for self-evaluation and planning purposes.</w:t>
      </w:r>
    </w:p>
    <w:p w14:paraId="796BEC4F" w14:textId="59AB5D3F" w:rsidR="00662B91" w:rsidRDefault="00662B91" w:rsidP="00662B91">
      <w:pPr>
        <w:pStyle w:val="Heading2"/>
      </w:pPr>
      <w:bookmarkStart w:id="24" w:name="_Toc62827824"/>
      <w:r>
        <w:t>Domain 3: Knowledge Statements</w:t>
      </w:r>
      <w:bookmarkEnd w:id="24"/>
    </w:p>
    <w:p w14:paraId="406C6101" w14:textId="77777777" w:rsidR="003C3389" w:rsidRDefault="003C3389" w:rsidP="003C3389">
      <w:r>
        <w:t>Archivists know and apply knowledge about:</w:t>
      </w:r>
    </w:p>
    <w:p w14:paraId="277FF0AD" w14:textId="77777777" w:rsidR="003C3389" w:rsidRDefault="003C3389" w:rsidP="003C3389">
      <w:pPr>
        <w:pStyle w:val="ListParagraph"/>
        <w:numPr>
          <w:ilvl w:val="0"/>
          <w:numId w:val="6"/>
        </w:numPr>
      </w:pPr>
      <w:r>
        <w:t>issues and elements regarding user services, including policies and procedures governing access, reference services, and reproduction</w:t>
      </w:r>
    </w:p>
    <w:p w14:paraId="4B40D359" w14:textId="77777777" w:rsidR="003C3389" w:rsidRDefault="003C3389" w:rsidP="003C3389">
      <w:pPr>
        <w:pStyle w:val="ListParagraph"/>
        <w:numPr>
          <w:ilvl w:val="0"/>
          <w:numId w:val="6"/>
        </w:numPr>
      </w:pPr>
      <w:r>
        <w:t>laws, regulations, and ethical principles governing copyright, digital rights, freedom of information, privacy, confidentiality, security, and equality of access</w:t>
      </w:r>
    </w:p>
    <w:p w14:paraId="6B914803" w14:textId="77777777" w:rsidR="003C3389" w:rsidRDefault="003C3389" w:rsidP="003C3389">
      <w:pPr>
        <w:pStyle w:val="ListParagraph"/>
        <w:numPr>
          <w:ilvl w:val="0"/>
          <w:numId w:val="6"/>
        </w:numPr>
      </w:pPr>
      <w:r>
        <w:t>research strategies, current and past interests, and trends of a wide variety of user groups</w:t>
      </w:r>
    </w:p>
    <w:p w14:paraId="6CDE6602" w14:textId="77777777" w:rsidR="003C3389" w:rsidRDefault="003C3389" w:rsidP="003C3389">
      <w:pPr>
        <w:pStyle w:val="ListParagraph"/>
        <w:numPr>
          <w:ilvl w:val="0"/>
          <w:numId w:val="6"/>
        </w:numPr>
      </w:pPr>
      <w:r>
        <w:t>understanding user needs to frame reference strategies for varying formats and media</w:t>
      </w:r>
    </w:p>
    <w:p w14:paraId="57D1B49E" w14:textId="77777777" w:rsidR="003C3389" w:rsidRDefault="003C3389" w:rsidP="003C3389">
      <w:pPr>
        <w:pStyle w:val="ListParagraph"/>
        <w:numPr>
          <w:ilvl w:val="0"/>
          <w:numId w:val="6"/>
        </w:numPr>
      </w:pPr>
      <w:r>
        <w:t>the subject areas of an institution’s holdings, and how they relate to holdings in other repositories</w:t>
      </w:r>
    </w:p>
    <w:p w14:paraId="6C6EC9EE" w14:textId="77777777" w:rsidR="003C3389" w:rsidRDefault="003C3389" w:rsidP="003C3389">
      <w:pPr>
        <w:pStyle w:val="ListParagraph"/>
        <w:numPr>
          <w:ilvl w:val="0"/>
          <w:numId w:val="6"/>
        </w:numPr>
      </w:pPr>
      <w:r>
        <w:t>developing policies and procedures for safeguarding physical and electronic archival records and materials while in use, based on accepted best practices, which provides security and accommodates reasonable researcher needs within research rooms</w:t>
      </w:r>
    </w:p>
    <w:p w14:paraId="1BCA9169" w14:textId="77777777" w:rsidR="003C3389" w:rsidRDefault="003C3389" w:rsidP="003C3389">
      <w:pPr>
        <w:pStyle w:val="ListParagraph"/>
        <w:numPr>
          <w:ilvl w:val="0"/>
          <w:numId w:val="6"/>
        </w:numPr>
      </w:pPr>
      <w:r>
        <w:t>techniques for effectively handling repeat requests on the same or similar topics using established tools</w:t>
      </w:r>
    </w:p>
    <w:p w14:paraId="4ED3BE86" w14:textId="62ACD740" w:rsidR="00662B91" w:rsidRPr="00662B91" w:rsidRDefault="003C3389" w:rsidP="003C3389">
      <w:pPr>
        <w:pStyle w:val="ListParagraph"/>
        <w:numPr>
          <w:ilvl w:val="0"/>
          <w:numId w:val="6"/>
        </w:numPr>
      </w:pPr>
      <w:r>
        <w:t>techniques for evaluating the effectiveness of reference services</w:t>
      </w:r>
      <w:r w:rsidR="00780D64">
        <w:t>.</w:t>
      </w:r>
    </w:p>
    <w:p w14:paraId="31A6EC68" w14:textId="3A9CD16E" w:rsidR="00AC11D9" w:rsidRDefault="00780D64" w:rsidP="00AC11D9">
      <w:pPr>
        <w:pStyle w:val="Heading2"/>
      </w:pPr>
      <w:bookmarkStart w:id="25" w:name="_Toc62827825"/>
      <w:r>
        <w:lastRenderedPageBreak/>
        <w:t xml:space="preserve">Domain 3: </w:t>
      </w:r>
      <w:r w:rsidR="00AC11D9">
        <w:t>Key Terms</w:t>
      </w:r>
      <w:bookmarkEnd w:id="25"/>
    </w:p>
    <w:p w14:paraId="6BC81F1B" w14:textId="77777777" w:rsidR="00AC11D9" w:rsidRPr="00C37EB2" w:rsidRDefault="00AC11D9" w:rsidP="00AC11D9"/>
    <w:tbl>
      <w:tblPr>
        <w:tblStyle w:val="TableGrid"/>
        <w:tblW w:w="9713" w:type="dxa"/>
        <w:jc w:val="center"/>
        <w:tblLook w:val="04A0" w:firstRow="1" w:lastRow="0" w:firstColumn="1" w:lastColumn="0" w:noHBand="0" w:noVBand="1"/>
      </w:tblPr>
      <w:tblGrid>
        <w:gridCol w:w="1831"/>
        <w:gridCol w:w="6174"/>
        <w:gridCol w:w="1708"/>
      </w:tblGrid>
      <w:tr w:rsidR="00AC11D9" w:rsidRPr="00A55CDF" w14:paraId="606EFBCA" w14:textId="77777777" w:rsidTr="003C3389">
        <w:trPr>
          <w:trHeight w:val="1070"/>
          <w:jc w:val="center"/>
        </w:trPr>
        <w:tc>
          <w:tcPr>
            <w:tcW w:w="1831" w:type="dxa"/>
            <w:vAlign w:val="center"/>
          </w:tcPr>
          <w:p w14:paraId="775E4588" w14:textId="1C69B880" w:rsidR="00AC11D9" w:rsidRPr="00D4742A" w:rsidRDefault="00AC11D9" w:rsidP="00D4742A">
            <w:pPr>
              <w:rPr>
                <w:rStyle w:val="Strong"/>
              </w:rPr>
            </w:pPr>
            <w:r w:rsidRPr="00D4742A">
              <w:rPr>
                <w:rStyle w:val="Strong"/>
              </w:rPr>
              <w:t>TERM</w:t>
            </w:r>
          </w:p>
        </w:tc>
        <w:tc>
          <w:tcPr>
            <w:tcW w:w="6174" w:type="dxa"/>
            <w:vAlign w:val="center"/>
          </w:tcPr>
          <w:p w14:paraId="769E583B" w14:textId="03ADFC6C" w:rsidR="00AC11D9" w:rsidRPr="00D4742A" w:rsidRDefault="00AC11D9" w:rsidP="00D4742A">
            <w:pPr>
              <w:rPr>
                <w:rStyle w:val="Strong"/>
              </w:rPr>
            </w:pPr>
            <w:r w:rsidRPr="00D4742A">
              <w:rPr>
                <w:rStyle w:val="Strong"/>
              </w:rPr>
              <w:t>Definition</w:t>
            </w:r>
          </w:p>
        </w:tc>
        <w:tc>
          <w:tcPr>
            <w:tcW w:w="1708" w:type="dxa"/>
            <w:vAlign w:val="center"/>
          </w:tcPr>
          <w:p w14:paraId="33ABC9F1" w14:textId="6DCD4001" w:rsidR="00AC11D9" w:rsidRPr="00D4742A" w:rsidRDefault="00AC11D9" w:rsidP="00D4742A">
            <w:pPr>
              <w:rPr>
                <w:rStyle w:val="Strong"/>
              </w:rPr>
            </w:pPr>
            <w:r w:rsidRPr="00D4742A">
              <w:rPr>
                <w:rStyle w:val="Strong"/>
              </w:rPr>
              <w:t>Source</w:t>
            </w:r>
          </w:p>
        </w:tc>
      </w:tr>
      <w:tr w:rsidR="003027EB" w14:paraId="6BF5DD62" w14:textId="77777777" w:rsidTr="00661728">
        <w:trPr>
          <w:trHeight w:val="1232"/>
          <w:jc w:val="center"/>
        </w:trPr>
        <w:tc>
          <w:tcPr>
            <w:tcW w:w="1831" w:type="dxa"/>
            <w:vAlign w:val="center"/>
          </w:tcPr>
          <w:p w14:paraId="1CBE5B09" w14:textId="0B3537A9" w:rsidR="003027EB" w:rsidRPr="00661728" w:rsidRDefault="003027EB" w:rsidP="003027EB">
            <w:pPr>
              <w:rPr>
                <w:b/>
                <w:bCs/>
              </w:rPr>
            </w:pPr>
            <w:r w:rsidRPr="00661728">
              <w:rPr>
                <w:b/>
                <w:bCs/>
              </w:rPr>
              <w:t xml:space="preserve">Reference Interview </w:t>
            </w:r>
          </w:p>
        </w:tc>
        <w:tc>
          <w:tcPr>
            <w:tcW w:w="6174" w:type="dxa"/>
            <w:vAlign w:val="center"/>
          </w:tcPr>
          <w:p w14:paraId="4DB73C43" w14:textId="77777777" w:rsidR="003027EB" w:rsidRDefault="003027EB" w:rsidP="003027EB"/>
        </w:tc>
        <w:tc>
          <w:tcPr>
            <w:tcW w:w="1708" w:type="dxa"/>
            <w:vAlign w:val="center"/>
          </w:tcPr>
          <w:p w14:paraId="098FC7EF" w14:textId="77777777" w:rsidR="003027EB" w:rsidRDefault="003027EB" w:rsidP="003027EB"/>
        </w:tc>
      </w:tr>
      <w:tr w:rsidR="003027EB" w14:paraId="2D3584B7" w14:textId="77777777" w:rsidTr="00661728">
        <w:trPr>
          <w:trHeight w:val="1536"/>
          <w:jc w:val="center"/>
        </w:trPr>
        <w:tc>
          <w:tcPr>
            <w:tcW w:w="1831" w:type="dxa"/>
            <w:vAlign w:val="center"/>
          </w:tcPr>
          <w:p w14:paraId="523AF655" w14:textId="39EFB496" w:rsidR="003027EB" w:rsidRPr="00661728" w:rsidRDefault="003027EB" w:rsidP="003027EB">
            <w:pPr>
              <w:rPr>
                <w:b/>
                <w:bCs/>
              </w:rPr>
            </w:pPr>
            <w:r w:rsidRPr="00661728">
              <w:rPr>
                <w:b/>
                <w:bCs/>
              </w:rPr>
              <w:t>Reference</w:t>
            </w:r>
          </w:p>
        </w:tc>
        <w:tc>
          <w:tcPr>
            <w:tcW w:w="6174" w:type="dxa"/>
            <w:vAlign w:val="center"/>
          </w:tcPr>
          <w:p w14:paraId="3B08ECED" w14:textId="77777777" w:rsidR="003027EB" w:rsidRDefault="003027EB" w:rsidP="003027EB"/>
        </w:tc>
        <w:tc>
          <w:tcPr>
            <w:tcW w:w="1708" w:type="dxa"/>
            <w:vAlign w:val="center"/>
          </w:tcPr>
          <w:p w14:paraId="607615F7" w14:textId="77777777" w:rsidR="003027EB" w:rsidRDefault="003027EB" w:rsidP="003027EB"/>
        </w:tc>
      </w:tr>
      <w:tr w:rsidR="003027EB" w14:paraId="79B53E18" w14:textId="77777777" w:rsidTr="00661728">
        <w:trPr>
          <w:trHeight w:val="1451"/>
          <w:jc w:val="center"/>
        </w:trPr>
        <w:tc>
          <w:tcPr>
            <w:tcW w:w="1831" w:type="dxa"/>
            <w:vAlign w:val="center"/>
          </w:tcPr>
          <w:p w14:paraId="79312E1A" w14:textId="72A852C7" w:rsidR="003027EB" w:rsidRPr="00661728" w:rsidRDefault="003027EB" w:rsidP="003027EB">
            <w:pPr>
              <w:rPr>
                <w:b/>
                <w:bCs/>
              </w:rPr>
            </w:pPr>
            <w:r w:rsidRPr="00661728">
              <w:rPr>
                <w:b/>
                <w:bCs/>
              </w:rPr>
              <w:t>Digitization</w:t>
            </w:r>
          </w:p>
        </w:tc>
        <w:tc>
          <w:tcPr>
            <w:tcW w:w="6174" w:type="dxa"/>
            <w:vAlign w:val="center"/>
          </w:tcPr>
          <w:p w14:paraId="6EC2A28A" w14:textId="77777777" w:rsidR="003027EB" w:rsidRDefault="003027EB" w:rsidP="003027EB"/>
        </w:tc>
        <w:tc>
          <w:tcPr>
            <w:tcW w:w="1708" w:type="dxa"/>
            <w:vAlign w:val="center"/>
          </w:tcPr>
          <w:p w14:paraId="3BE27527" w14:textId="77777777" w:rsidR="003027EB" w:rsidRDefault="003027EB" w:rsidP="003027EB"/>
        </w:tc>
      </w:tr>
      <w:tr w:rsidR="00661728" w14:paraId="279217BA" w14:textId="77777777" w:rsidTr="00661728">
        <w:trPr>
          <w:trHeight w:val="1536"/>
          <w:jc w:val="center"/>
        </w:trPr>
        <w:tc>
          <w:tcPr>
            <w:tcW w:w="1831" w:type="dxa"/>
            <w:vAlign w:val="center"/>
          </w:tcPr>
          <w:p w14:paraId="391C1242" w14:textId="3C75A6D8" w:rsidR="00661728" w:rsidRPr="00661728" w:rsidRDefault="00661728" w:rsidP="00661728">
            <w:pPr>
              <w:rPr>
                <w:b/>
                <w:bCs/>
              </w:rPr>
            </w:pPr>
            <w:r w:rsidRPr="00661728">
              <w:rPr>
                <w:b/>
                <w:bCs/>
              </w:rPr>
              <w:t xml:space="preserve">Use Permissions </w:t>
            </w:r>
          </w:p>
        </w:tc>
        <w:tc>
          <w:tcPr>
            <w:tcW w:w="6174" w:type="dxa"/>
            <w:vAlign w:val="center"/>
          </w:tcPr>
          <w:p w14:paraId="04F54B6B" w14:textId="77777777" w:rsidR="00661728" w:rsidRDefault="00661728" w:rsidP="00661728"/>
        </w:tc>
        <w:tc>
          <w:tcPr>
            <w:tcW w:w="1708" w:type="dxa"/>
            <w:vAlign w:val="center"/>
          </w:tcPr>
          <w:p w14:paraId="515AE864" w14:textId="77777777" w:rsidR="00661728" w:rsidRDefault="00661728" w:rsidP="00661728"/>
        </w:tc>
      </w:tr>
      <w:tr w:rsidR="00661728" w14:paraId="6199E311" w14:textId="77777777" w:rsidTr="00661728">
        <w:trPr>
          <w:trHeight w:val="1536"/>
          <w:jc w:val="center"/>
        </w:trPr>
        <w:tc>
          <w:tcPr>
            <w:tcW w:w="1831" w:type="dxa"/>
            <w:vAlign w:val="center"/>
          </w:tcPr>
          <w:p w14:paraId="2AA4F46B" w14:textId="5F0B3323" w:rsidR="00661728" w:rsidRPr="00661728" w:rsidRDefault="00661728" w:rsidP="00661728">
            <w:pPr>
              <w:rPr>
                <w:b/>
                <w:bCs/>
              </w:rPr>
            </w:pPr>
            <w:r w:rsidRPr="00661728">
              <w:rPr>
                <w:b/>
                <w:bCs/>
              </w:rPr>
              <w:t>“Permission to publish”</w:t>
            </w:r>
          </w:p>
        </w:tc>
        <w:tc>
          <w:tcPr>
            <w:tcW w:w="6174" w:type="dxa"/>
            <w:vAlign w:val="center"/>
          </w:tcPr>
          <w:p w14:paraId="1541690B" w14:textId="77777777" w:rsidR="00661728" w:rsidRDefault="00661728" w:rsidP="00661728"/>
        </w:tc>
        <w:tc>
          <w:tcPr>
            <w:tcW w:w="1708" w:type="dxa"/>
            <w:vAlign w:val="center"/>
          </w:tcPr>
          <w:p w14:paraId="09677901" w14:textId="77777777" w:rsidR="00661728" w:rsidRDefault="00661728" w:rsidP="00661728"/>
        </w:tc>
      </w:tr>
      <w:tr w:rsidR="00AC11D9" w14:paraId="1D21D2DB" w14:textId="77777777" w:rsidTr="003C3389">
        <w:trPr>
          <w:trHeight w:val="1536"/>
          <w:jc w:val="center"/>
        </w:trPr>
        <w:tc>
          <w:tcPr>
            <w:tcW w:w="1831" w:type="dxa"/>
            <w:vAlign w:val="center"/>
          </w:tcPr>
          <w:p w14:paraId="67A8FCDB" w14:textId="28CB8005" w:rsidR="00AC11D9" w:rsidRPr="006325F7" w:rsidRDefault="00661728" w:rsidP="003C3389">
            <w:pPr>
              <w:rPr>
                <w:b/>
                <w:bCs/>
              </w:rPr>
            </w:pPr>
            <w:r>
              <w:rPr>
                <w:b/>
                <w:bCs/>
              </w:rPr>
              <w:t>Exhibits</w:t>
            </w:r>
          </w:p>
        </w:tc>
        <w:tc>
          <w:tcPr>
            <w:tcW w:w="6174" w:type="dxa"/>
            <w:vAlign w:val="center"/>
          </w:tcPr>
          <w:p w14:paraId="58F95D29" w14:textId="77777777" w:rsidR="00AC11D9" w:rsidRDefault="00AC11D9" w:rsidP="003C3389"/>
        </w:tc>
        <w:tc>
          <w:tcPr>
            <w:tcW w:w="1708" w:type="dxa"/>
            <w:vAlign w:val="center"/>
          </w:tcPr>
          <w:p w14:paraId="7177D48B" w14:textId="77777777" w:rsidR="00AC11D9" w:rsidRDefault="00AC11D9" w:rsidP="003C3389"/>
        </w:tc>
      </w:tr>
      <w:tr w:rsidR="00AC11D9" w14:paraId="3D50EF42" w14:textId="77777777" w:rsidTr="003C3389">
        <w:trPr>
          <w:trHeight w:val="1451"/>
          <w:jc w:val="center"/>
        </w:trPr>
        <w:tc>
          <w:tcPr>
            <w:tcW w:w="1831" w:type="dxa"/>
            <w:vAlign w:val="center"/>
          </w:tcPr>
          <w:p w14:paraId="35A2E6DD" w14:textId="77777777" w:rsidR="00AC11D9" w:rsidRDefault="00AC11D9" w:rsidP="003C3389"/>
        </w:tc>
        <w:tc>
          <w:tcPr>
            <w:tcW w:w="6174" w:type="dxa"/>
            <w:vAlign w:val="center"/>
          </w:tcPr>
          <w:p w14:paraId="457F74D1" w14:textId="77777777" w:rsidR="00AC11D9" w:rsidRDefault="00AC11D9" w:rsidP="003C3389"/>
        </w:tc>
        <w:tc>
          <w:tcPr>
            <w:tcW w:w="1708" w:type="dxa"/>
            <w:vAlign w:val="center"/>
          </w:tcPr>
          <w:p w14:paraId="45B1492C" w14:textId="77777777" w:rsidR="00AC11D9" w:rsidRDefault="00AC11D9" w:rsidP="003C3389"/>
        </w:tc>
      </w:tr>
    </w:tbl>
    <w:p w14:paraId="64F77B62" w14:textId="77777777" w:rsidR="00AC11D9" w:rsidRDefault="00AC11D9" w:rsidP="00AC11D9"/>
    <w:p w14:paraId="05455897" w14:textId="07066330" w:rsidR="00AC11D9" w:rsidRDefault="00AC11D9" w:rsidP="00AC11D9">
      <w:pPr>
        <w:pStyle w:val="Heading2"/>
      </w:pPr>
      <w:bookmarkStart w:id="26" w:name="_Toc62827826"/>
      <w:r>
        <w:lastRenderedPageBreak/>
        <w:t>Domain</w:t>
      </w:r>
      <w:r w:rsidR="007E45D3">
        <w:t xml:space="preserve"> 3:</w:t>
      </w:r>
      <w:r>
        <w:t xml:space="preserve"> Concepts</w:t>
      </w:r>
      <w:bookmarkEnd w:id="26"/>
    </w:p>
    <w:p w14:paraId="5064413E" w14:textId="77777777" w:rsidR="00AC11D9" w:rsidRPr="00115342" w:rsidRDefault="00AC11D9" w:rsidP="00AC11D9"/>
    <w:tbl>
      <w:tblPr>
        <w:tblStyle w:val="TableGrid"/>
        <w:tblW w:w="9713" w:type="dxa"/>
        <w:jc w:val="center"/>
        <w:tblLook w:val="04A0" w:firstRow="1" w:lastRow="0" w:firstColumn="1" w:lastColumn="0" w:noHBand="0" w:noVBand="1"/>
      </w:tblPr>
      <w:tblGrid>
        <w:gridCol w:w="1910"/>
        <w:gridCol w:w="5530"/>
        <w:gridCol w:w="2273"/>
      </w:tblGrid>
      <w:tr w:rsidR="00AC11D9" w:rsidRPr="00A55CDF" w14:paraId="7510507A" w14:textId="77777777" w:rsidTr="00832D60">
        <w:trPr>
          <w:trHeight w:val="1070"/>
          <w:jc w:val="center"/>
        </w:trPr>
        <w:tc>
          <w:tcPr>
            <w:tcW w:w="1910" w:type="dxa"/>
            <w:vAlign w:val="center"/>
          </w:tcPr>
          <w:p w14:paraId="3127BDB1" w14:textId="52D90383" w:rsidR="00AC11D9" w:rsidRPr="00D4742A" w:rsidRDefault="00AC11D9" w:rsidP="00D4742A">
            <w:pPr>
              <w:rPr>
                <w:rStyle w:val="Strong"/>
              </w:rPr>
            </w:pPr>
            <w:r w:rsidRPr="00D4742A">
              <w:rPr>
                <w:rStyle w:val="Strong"/>
              </w:rPr>
              <w:t>Con</w:t>
            </w:r>
            <w:r w:rsidR="00D4742A">
              <w:rPr>
                <w:rStyle w:val="Strong"/>
              </w:rPr>
              <w:t>c</w:t>
            </w:r>
            <w:r w:rsidRPr="00D4742A">
              <w:rPr>
                <w:rStyle w:val="Strong"/>
              </w:rPr>
              <w:t>epts</w:t>
            </w:r>
          </w:p>
        </w:tc>
        <w:tc>
          <w:tcPr>
            <w:tcW w:w="5530" w:type="dxa"/>
            <w:vAlign w:val="center"/>
          </w:tcPr>
          <w:p w14:paraId="5CA504CB" w14:textId="7E52F35D" w:rsidR="00AC11D9" w:rsidRPr="00D4742A" w:rsidRDefault="007E45D3" w:rsidP="00D4742A">
            <w:pPr>
              <w:rPr>
                <w:rStyle w:val="Strong"/>
              </w:rPr>
            </w:pPr>
            <w:r w:rsidRPr="00D4742A">
              <w:rPr>
                <w:rStyle w:val="Strong"/>
              </w:rPr>
              <w:t>Explanation</w:t>
            </w:r>
          </w:p>
        </w:tc>
        <w:tc>
          <w:tcPr>
            <w:tcW w:w="2273" w:type="dxa"/>
            <w:vAlign w:val="center"/>
          </w:tcPr>
          <w:p w14:paraId="41B5C340" w14:textId="4F43EE5D" w:rsidR="00AC11D9" w:rsidRPr="00D4742A" w:rsidRDefault="00AC11D9" w:rsidP="00D4742A">
            <w:pPr>
              <w:rPr>
                <w:rStyle w:val="Strong"/>
              </w:rPr>
            </w:pPr>
            <w:r w:rsidRPr="00D4742A">
              <w:rPr>
                <w:rStyle w:val="Strong"/>
              </w:rPr>
              <w:t>Source</w:t>
            </w:r>
          </w:p>
        </w:tc>
      </w:tr>
      <w:tr w:rsidR="00832D60" w14:paraId="38EB7796" w14:textId="77777777" w:rsidTr="00832D60">
        <w:trPr>
          <w:trHeight w:val="1232"/>
          <w:jc w:val="center"/>
        </w:trPr>
        <w:tc>
          <w:tcPr>
            <w:tcW w:w="1910" w:type="dxa"/>
            <w:vAlign w:val="center"/>
          </w:tcPr>
          <w:p w14:paraId="0DEC5D8C" w14:textId="40F48DF2" w:rsidR="00832D60" w:rsidRPr="00832D60" w:rsidRDefault="00832D60" w:rsidP="00832D60">
            <w:pPr>
              <w:rPr>
                <w:b/>
                <w:bCs/>
              </w:rPr>
            </w:pPr>
            <w:r w:rsidRPr="00832D60">
              <w:rPr>
                <w:b/>
                <w:bCs/>
              </w:rPr>
              <w:t xml:space="preserve">User’s Information Needs </w:t>
            </w:r>
          </w:p>
        </w:tc>
        <w:tc>
          <w:tcPr>
            <w:tcW w:w="5530" w:type="dxa"/>
            <w:vAlign w:val="center"/>
          </w:tcPr>
          <w:p w14:paraId="3FCD75D6" w14:textId="77777777" w:rsidR="00832D60" w:rsidRDefault="00832D60" w:rsidP="00832D60"/>
        </w:tc>
        <w:tc>
          <w:tcPr>
            <w:tcW w:w="2273" w:type="dxa"/>
            <w:vAlign w:val="center"/>
          </w:tcPr>
          <w:p w14:paraId="482E7280" w14:textId="77777777" w:rsidR="00832D60" w:rsidRDefault="00832D60" w:rsidP="00832D60"/>
        </w:tc>
      </w:tr>
      <w:tr w:rsidR="00832D60" w14:paraId="41E88C8F" w14:textId="77777777" w:rsidTr="00832D60">
        <w:trPr>
          <w:trHeight w:val="1536"/>
          <w:jc w:val="center"/>
        </w:trPr>
        <w:tc>
          <w:tcPr>
            <w:tcW w:w="1910" w:type="dxa"/>
            <w:vAlign w:val="center"/>
          </w:tcPr>
          <w:p w14:paraId="3C577C3A" w14:textId="06C9AC03" w:rsidR="00832D60" w:rsidRPr="00832D60" w:rsidRDefault="00832D60" w:rsidP="00832D60">
            <w:pPr>
              <w:rPr>
                <w:b/>
                <w:bCs/>
              </w:rPr>
            </w:pPr>
            <w:r w:rsidRPr="00832D60">
              <w:rPr>
                <w:b/>
                <w:bCs/>
              </w:rPr>
              <w:t>Archival Advocacy</w:t>
            </w:r>
          </w:p>
        </w:tc>
        <w:tc>
          <w:tcPr>
            <w:tcW w:w="5530" w:type="dxa"/>
            <w:vAlign w:val="center"/>
          </w:tcPr>
          <w:p w14:paraId="03458288" w14:textId="77777777" w:rsidR="00832D60" w:rsidRDefault="00832D60" w:rsidP="00832D60"/>
        </w:tc>
        <w:tc>
          <w:tcPr>
            <w:tcW w:w="2273" w:type="dxa"/>
            <w:vAlign w:val="center"/>
          </w:tcPr>
          <w:p w14:paraId="1CAD5D7F" w14:textId="77777777" w:rsidR="00832D60" w:rsidRDefault="00832D60" w:rsidP="00832D60"/>
        </w:tc>
      </w:tr>
      <w:tr w:rsidR="00832D60" w14:paraId="49C11950" w14:textId="77777777" w:rsidTr="00832D60">
        <w:trPr>
          <w:trHeight w:val="1451"/>
          <w:jc w:val="center"/>
        </w:trPr>
        <w:tc>
          <w:tcPr>
            <w:tcW w:w="1910" w:type="dxa"/>
            <w:vAlign w:val="center"/>
          </w:tcPr>
          <w:p w14:paraId="11651601" w14:textId="6E34F99B" w:rsidR="00832D60" w:rsidRPr="00832D60" w:rsidRDefault="00832D60" w:rsidP="00832D60">
            <w:pPr>
              <w:rPr>
                <w:b/>
                <w:bCs/>
              </w:rPr>
            </w:pPr>
            <w:r w:rsidRPr="00832D60">
              <w:rPr>
                <w:b/>
                <w:bCs/>
              </w:rPr>
              <w:t xml:space="preserve">Public Programming </w:t>
            </w:r>
          </w:p>
        </w:tc>
        <w:tc>
          <w:tcPr>
            <w:tcW w:w="5530" w:type="dxa"/>
            <w:vAlign w:val="center"/>
          </w:tcPr>
          <w:p w14:paraId="6E09E5D9" w14:textId="77777777" w:rsidR="00832D60" w:rsidRDefault="00832D60" w:rsidP="00832D60"/>
        </w:tc>
        <w:tc>
          <w:tcPr>
            <w:tcW w:w="2273" w:type="dxa"/>
            <w:vAlign w:val="center"/>
          </w:tcPr>
          <w:p w14:paraId="0CC3AC99" w14:textId="77777777" w:rsidR="00832D60" w:rsidRDefault="00832D60" w:rsidP="00832D60"/>
        </w:tc>
      </w:tr>
      <w:tr w:rsidR="00832D60" w14:paraId="4FA4007E" w14:textId="77777777" w:rsidTr="00832D60">
        <w:trPr>
          <w:trHeight w:val="1536"/>
          <w:jc w:val="center"/>
        </w:trPr>
        <w:tc>
          <w:tcPr>
            <w:tcW w:w="1910" w:type="dxa"/>
            <w:vAlign w:val="center"/>
          </w:tcPr>
          <w:p w14:paraId="0FF4E097" w14:textId="41427986" w:rsidR="00832D60" w:rsidRPr="00832D60" w:rsidRDefault="00832D60" w:rsidP="00832D60">
            <w:pPr>
              <w:rPr>
                <w:b/>
                <w:bCs/>
              </w:rPr>
            </w:pPr>
            <w:r w:rsidRPr="00832D60">
              <w:rPr>
                <w:b/>
                <w:bCs/>
              </w:rPr>
              <w:t>Social Media and Archives</w:t>
            </w:r>
          </w:p>
        </w:tc>
        <w:tc>
          <w:tcPr>
            <w:tcW w:w="5530" w:type="dxa"/>
            <w:vAlign w:val="center"/>
          </w:tcPr>
          <w:p w14:paraId="4058C21E" w14:textId="77777777" w:rsidR="00832D60" w:rsidRDefault="00832D60" w:rsidP="00832D60"/>
        </w:tc>
        <w:tc>
          <w:tcPr>
            <w:tcW w:w="2273" w:type="dxa"/>
            <w:vAlign w:val="center"/>
          </w:tcPr>
          <w:p w14:paraId="281BDAC2" w14:textId="77777777" w:rsidR="00832D60" w:rsidRDefault="00832D60" w:rsidP="00832D60"/>
        </w:tc>
      </w:tr>
      <w:tr w:rsidR="00832D60" w14:paraId="6A14D0F7" w14:textId="77777777" w:rsidTr="00832D60">
        <w:trPr>
          <w:trHeight w:val="1536"/>
          <w:jc w:val="center"/>
        </w:trPr>
        <w:tc>
          <w:tcPr>
            <w:tcW w:w="1910" w:type="dxa"/>
            <w:vAlign w:val="center"/>
          </w:tcPr>
          <w:p w14:paraId="61B3CE91" w14:textId="70E8A2D6" w:rsidR="00832D60" w:rsidRPr="00832D60" w:rsidRDefault="00832D60" w:rsidP="00832D60">
            <w:pPr>
              <w:rPr>
                <w:b/>
                <w:bCs/>
              </w:rPr>
            </w:pPr>
            <w:r w:rsidRPr="00832D60">
              <w:rPr>
                <w:b/>
                <w:bCs/>
              </w:rPr>
              <w:t xml:space="preserve">Digital Archival Access </w:t>
            </w:r>
          </w:p>
        </w:tc>
        <w:tc>
          <w:tcPr>
            <w:tcW w:w="5530" w:type="dxa"/>
            <w:vAlign w:val="center"/>
          </w:tcPr>
          <w:p w14:paraId="4A0886FD" w14:textId="77777777" w:rsidR="00832D60" w:rsidRDefault="00832D60" w:rsidP="00832D60"/>
        </w:tc>
        <w:tc>
          <w:tcPr>
            <w:tcW w:w="2273" w:type="dxa"/>
            <w:vAlign w:val="center"/>
          </w:tcPr>
          <w:p w14:paraId="442F6A7B" w14:textId="77777777" w:rsidR="00832D60" w:rsidRDefault="00832D60" w:rsidP="00832D60"/>
        </w:tc>
      </w:tr>
      <w:tr w:rsidR="00832D60" w14:paraId="7691E9D4" w14:textId="77777777" w:rsidTr="00832D60">
        <w:trPr>
          <w:trHeight w:val="1536"/>
          <w:jc w:val="center"/>
        </w:trPr>
        <w:tc>
          <w:tcPr>
            <w:tcW w:w="1910" w:type="dxa"/>
            <w:vAlign w:val="center"/>
          </w:tcPr>
          <w:p w14:paraId="3BA17D3B" w14:textId="6FECEDEF" w:rsidR="00832D60" w:rsidRPr="00832D60" w:rsidRDefault="00832D60" w:rsidP="00832D60">
            <w:pPr>
              <w:rPr>
                <w:b/>
                <w:bCs/>
              </w:rPr>
            </w:pPr>
            <w:r w:rsidRPr="00832D60">
              <w:rPr>
                <w:b/>
                <w:bCs/>
              </w:rPr>
              <w:t xml:space="preserve">Reference in Digital Environment </w:t>
            </w:r>
          </w:p>
        </w:tc>
        <w:tc>
          <w:tcPr>
            <w:tcW w:w="5530" w:type="dxa"/>
            <w:vAlign w:val="center"/>
          </w:tcPr>
          <w:p w14:paraId="3D4E10AF" w14:textId="77777777" w:rsidR="00832D60" w:rsidRDefault="00832D60" w:rsidP="00832D60"/>
        </w:tc>
        <w:tc>
          <w:tcPr>
            <w:tcW w:w="2273" w:type="dxa"/>
            <w:vAlign w:val="center"/>
          </w:tcPr>
          <w:p w14:paraId="76E2D1A7" w14:textId="77777777" w:rsidR="00832D60" w:rsidRDefault="00832D60" w:rsidP="00832D60"/>
        </w:tc>
      </w:tr>
      <w:tr w:rsidR="00832D60" w14:paraId="735D1F67" w14:textId="77777777" w:rsidTr="00832D60">
        <w:trPr>
          <w:trHeight w:val="1451"/>
          <w:jc w:val="center"/>
        </w:trPr>
        <w:tc>
          <w:tcPr>
            <w:tcW w:w="1910" w:type="dxa"/>
            <w:vAlign w:val="center"/>
          </w:tcPr>
          <w:p w14:paraId="56C45516" w14:textId="576A9BE9" w:rsidR="00832D60" w:rsidRPr="00832D60" w:rsidRDefault="00832D60" w:rsidP="00832D60">
            <w:pPr>
              <w:rPr>
                <w:b/>
                <w:bCs/>
              </w:rPr>
            </w:pPr>
            <w:r w:rsidRPr="00832D60">
              <w:rPr>
                <w:b/>
                <w:bCs/>
              </w:rPr>
              <w:t>Access Policy and Procedures</w:t>
            </w:r>
          </w:p>
        </w:tc>
        <w:tc>
          <w:tcPr>
            <w:tcW w:w="5530" w:type="dxa"/>
            <w:vAlign w:val="center"/>
          </w:tcPr>
          <w:p w14:paraId="45011C8F" w14:textId="77777777" w:rsidR="00832D60" w:rsidRDefault="00832D60" w:rsidP="00832D60"/>
        </w:tc>
        <w:tc>
          <w:tcPr>
            <w:tcW w:w="2273" w:type="dxa"/>
            <w:vAlign w:val="center"/>
          </w:tcPr>
          <w:p w14:paraId="56B1858C" w14:textId="77777777" w:rsidR="00832D60" w:rsidRDefault="00832D60" w:rsidP="00832D60"/>
        </w:tc>
      </w:tr>
      <w:tr w:rsidR="00832D60" w14:paraId="2C767B1F" w14:textId="77777777" w:rsidTr="00832D60">
        <w:trPr>
          <w:trHeight w:val="1451"/>
          <w:jc w:val="center"/>
        </w:trPr>
        <w:tc>
          <w:tcPr>
            <w:tcW w:w="1910" w:type="dxa"/>
            <w:vAlign w:val="center"/>
          </w:tcPr>
          <w:p w14:paraId="10B1716F" w14:textId="1DC7D536" w:rsidR="00832D60" w:rsidRPr="00832D60" w:rsidRDefault="00832D60" w:rsidP="00832D60">
            <w:pPr>
              <w:rPr>
                <w:b/>
                <w:bCs/>
              </w:rPr>
            </w:pPr>
            <w:r w:rsidRPr="00832D60">
              <w:rPr>
                <w:b/>
                <w:bCs/>
              </w:rPr>
              <w:lastRenderedPageBreak/>
              <w:t>Access Restrictions</w:t>
            </w:r>
          </w:p>
        </w:tc>
        <w:tc>
          <w:tcPr>
            <w:tcW w:w="5530" w:type="dxa"/>
            <w:vAlign w:val="center"/>
          </w:tcPr>
          <w:p w14:paraId="02596EF1" w14:textId="77777777" w:rsidR="00832D60" w:rsidRDefault="00832D60" w:rsidP="00832D60"/>
        </w:tc>
        <w:tc>
          <w:tcPr>
            <w:tcW w:w="2273" w:type="dxa"/>
            <w:vAlign w:val="center"/>
          </w:tcPr>
          <w:p w14:paraId="3C01CF32" w14:textId="77777777" w:rsidR="00832D60" w:rsidRDefault="00832D60" w:rsidP="00832D60"/>
        </w:tc>
      </w:tr>
    </w:tbl>
    <w:p w14:paraId="4A3B3545" w14:textId="77777777" w:rsidR="00AB0058" w:rsidRDefault="00AB0058" w:rsidP="00AC11D9"/>
    <w:p w14:paraId="1F3E8EC1" w14:textId="1303E1B8" w:rsidR="00AC11D9" w:rsidRDefault="00AC11D9" w:rsidP="00AC11D9">
      <w:pPr>
        <w:pStyle w:val="Heading2"/>
      </w:pPr>
      <w:bookmarkStart w:id="27" w:name="_Toc62827827"/>
      <w:r>
        <w:t>Domain</w:t>
      </w:r>
      <w:r w:rsidR="00AB0058">
        <w:t xml:space="preserve"> 3:</w:t>
      </w:r>
      <w:r>
        <w:t xml:space="preserve"> Sources</w:t>
      </w:r>
      <w:bookmarkEnd w:id="27"/>
    </w:p>
    <w:p w14:paraId="3DF73ECE" w14:textId="77777777" w:rsidR="00AC11D9" w:rsidRPr="00657525" w:rsidRDefault="00AC11D9" w:rsidP="00AC11D9"/>
    <w:tbl>
      <w:tblPr>
        <w:tblStyle w:val="TableGrid"/>
        <w:tblW w:w="10260" w:type="dxa"/>
        <w:tblInd w:w="-455" w:type="dxa"/>
        <w:tblLook w:val="04A0" w:firstRow="1" w:lastRow="0" w:firstColumn="1" w:lastColumn="0" w:noHBand="0" w:noVBand="1"/>
      </w:tblPr>
      <w:tblGrid>
        <w:gridCol w:w="9000"/>
        <w:gridCol w:w="1260"/>
      </w:tblGrid>
      <w:tr w:rsidR="00AC11D9" w14:paraId="02FEC87E" w14:textId="77777777" w:rsidTr="00E26C37">
        <w:trPr>
          <w:trHeight w:val="449"/>
        </w:trPr>
        <w:tc>
          <w:tcPr>
            <w:tcW w:w="9000" w:type="dxa"/>
          </w:tcPr>
          <w:p w14:paraId="5131439F" w14:textId="05F07F2A" w:rsidR="00AC11D9" w:rsidRPr="00D4742A" w:rsidRDefault="00AC11D9" w:rsidP="00D4742A">
            <w:pPr>
              <w:rPr>
                <w:rStyle w:val="Strong"/>
              </w:rPr>
            </w:pPr>
            <w:r w:rsidRPr="00D4742A">
              <w:rPr>
                <w:rStyle w:val="Strong"/>
              </w:rPr>
              <w:t>Title</w:t>
            </w:r>
          </w:p>
        </w:tc>
        <w:tc>
          <w:tcPr>
            <w:tcW w:w="1260" w:type="dxa"/>
          </w:tcPr>
          <w:p w14:paraId="69FBFBFB" w14:textId="76B57C50" w:rsidR="00AC11D9" w:rsidRPr="00D4742A" w:rsidRDefault="00AC11D9" w:rsidP="00D4742A">
            <w:pPr>
              <w:rPr>
                <w:rStyle w:val="Strong"/>
              </w:rPr>
            </w:pPr>
            <w:r w:rsidRPr="00D4742A">
              <w:rPr>
                <w:rStyle w:val="Strong"/>
              </w:rPr>
              <w:t>Read</w:t>
            </w:r>
          </w:p>
        </w:tc>
      </w:tr>
      <w:tr w:rsidR="00B5157A" w14:paraId="62ED5DFB" w14:textId="77777777" w:rsidTr="003C3389">
        <w:tc>
          <w:tcPr>
            <w:tcW w:w="9000" w:type="dxa"/>
          </w:tcPr>
          <w:p w14:paraId="035E4A5E" w14:textId="3AF52B86" w:rsidR="00B5157A" w:rsidRPr="00E26C37" w:rsidRDefault="00B5157A" w:rsidP="00B5157A">
            <w:pPr>
              <w:rPr>
                <w:rFonts w:cstheme="minorHAnsi"/>
                <w:szCs w:val="24"/>
              </w:rPr>
            </w:pPr>
            <w:r w:rsidRPr="00E26C37">
              <w:rPr>
                <w:rFonts w:cstheme="minorHAnsi"/>
                <w:color w:val="000000"/>
                <w:szCs w:val="24"/>
              </w:rPr>
              <w:t>Oestreicher, Cheryl. Reference and Access for Archives and Manuscripts. (Archives Fundamentals Series III). Chicago. IL: Society of American Archivists, 2020.</w:t>
            </w:r>
          </w:p>
        </w:tc>
        <w:sdt>
          <w:sdtPr>
            <w:rPr>
              <w:color w:val="4C216D"/>
            </w:rPr>
            <w:id w:val="-1106653836"/>
            <w14:checkbox>
              <w14:checked w14:val="0"/>
              <w14:checkedState w14:val="2612" w14:font="MS Gothic"/>
              <w14:uncheckedState w14:val="2610" w14:font="MS Gothic"/>
            </w14:checkbox>
          </w:sdtPr>
          <w:sdtEndPr/>
          <w:sdtContent>
            <w:tc>
              <w:tcPr>
                <w:tcW w:w="1260" w:type="dxa"/>
              </w:tcPr>
              <w:p w14:paraId="53579B4B" w14:textId="77777777" w:rsidR="00B5157A" w:rsidRDefault="00B5157A" w:rsidP="00B5157A">
                <w:pPr>
                  <w:jc w:val="center"/>
                </w:pPr>
                <w:r w:rsidRPr="00357440">
                  <w:rPr>
                    <w:rFonts w:ascii="MS Gothic" w:eastAsia="MS Gothic" w:hAnsi="MS Gothic" w:hint="eastAsia"/>
                    <w:color w:val="4C216D"/>
                  </w:rPr>
                  <w:t>☐</w:t>
                </w:r>
              </w:p>
            </w:tc>
          </w:sdtContent>
        </w:sdt>
      </w:tr>
      <w:tr w:rsidR="00B5157A" w14:paraId="280BEBD0" w14:textId="77777777" w:rsidTr="003C3389">
        <w:tc>
          <w:tcPr>
            <w:tcW w:w="9000" w:type="dxa"/>
          </w:tcPr>
          <w:p w14:paraId="4B8364C4" w14:textId="56F3F3C7" w:rsidR="00B5157A" w:rsidRPr="00E26C37" w:rsidRDefault="00B5157A" w:rsidP="00B5157A">
            <w:pPr>
              <w:rPr>
                <w:rFonts w:cstheme="minorHAnsi"/>
                <w:szCs w:val="24"/>
              </w:rPr>
            </w:pPr>
            <w:r w:rsidRPr="00E26C37">
              <w:rPr>
                <w:rFonts w:cstheme="minorHAnsi"/>
                <w:color w:val="000000"/>
                <w:szCs w:val="24"/>
              </w:rPr>
              <w:t>Pugh, Mary Jo. Providing Reference Services for Archives and Manuscripts (Archives Fundamentals Series II). Chicago. IL: Society of American Archivists, 2005.</w:t>
            </w:r>
          </w:p>
        </w:tc>
        <w:sdt>
          <w:sdtPr>
            <w:id w:val="1149090512"/>
            <w14:checkbox>
              <w14:checked w14:val="0"/>
              <w14:checkedState w14:val="2612" w14:font="MS Gothic"/>
              <w14:uncheckedState w14:val="2610" w14:font="MS Gothic"/>
            </w14:checkbox>
          </w:sdtPr>
          <w:sdtEndPr/>
          <w:sdtContent>
            <w:tc>
              <w:tcPr>
                <w:tcW w:w="1260" w:type="dxa"/>
              </w:tcPr>
              <w:p w14:paraId="0ABDA266" w14:textId="77777777" w:rsidR="00B5157A" w:rsidRDefault="00B5157A" w:rsidP="00B5157A">
                <w:pPr>
                  <w:jc w:val="center"/>
                </w:pPr>
                <w:r>
                  <w:rPr>
                    <w:rFonts w:ascii="MS Gothic" w:eastAsia="MS Gothic" w:hAnsi="MS Gothic" w:hint="eastAsia"/>
                  </w:rPr>
                  <w:t>☐</w:t>
                </w:r>
              </w:p>
            </w:tc>
          </w:sdtContent>
        </w:sdt>
      </w:tr>
      <w:tr w:rsidR="00B5157A" w14:paraId="44C0F865" w14:textId="77777777" w:rsidTr="003C3389">
        <w:tc>
          <w:tcPr>
            <w:tcW w:w="9000" w:type="dxa"/>
          </w:tcPr>
          <w:p w14:paraId="1217DE9B" w14:textId="7E97B3AA" w:rsidR="00B5157A" w:rsidRPr="00E26C37" w:rsidRDefault="00B5157A" w:rsidP="00B5157A">
            <w:pPr>
              <w:rPr>
                <w:rFonts w:cstheme="minorHAnsi"/>
                <w:szCs w:val="24"/>
              </w:rPr>
            </w:pPr>
            <w:r w:rsidRPr="00E26C37">
              <w:rPr>
                <w:rFonts w:cstheme="minorHAnsi"/>
                <w:color w:val="000000"/>
                <w:szCs w:val="24"/>
              </w:rPr>
              <w:t>Theimer, Kate, ed. Reference and Access: Innovative Practices for Archives and Special Collections. Lanham, MD: Rowman &amp; Littlefield Publishers, 2014.</w:t>
            </w:r>
          </w:p>
        </w:tc>
        <w:sdt>
          <w:sdtPr>
            <w:id w:val="394634793"/>
            <w14:checkbox>
              <w14:checked w14:val="0"/>
              <w14:checkedState w14:val="2612" w14:font="MS Gothic"/>
              <w14:uncheckedState w14:val="2610" w14:font="MS Gothic"/>
            </w14:checkbox>
          </w:sdtPr>
          <w:sdtEndPr/>
          <w:sdtContent>
            <w:tc>
              <w:tcPr>
                <w:tcW w:w="1260" w:type="dxa"/>
              </w:tcPr>
              <w:p w14:paraId="38C3A5EB" w14:textId="77777777" w:rsidR="00B5157A" w:rsidRDefault="00B5157A" w:rsidP="00B5157A">
                <w:pPr>
                  <w:jc w:val="center"/>
                </w:pPr>
                <w:r w:rsidRPr="00D51B97">
                  <w:rPr>
                    <w:rFonts w:ascii="MS Gothic" w:eastAsia="MS Gothic" w:hAnsi="MS Gothic" w:hint="eastAsia"/>
                  </w:rPr>
                  <w:t>☐</w:t>
                </w:r>
              </w:p>
            </w:tc>
          </w:sdtContent>
        </w:sdt>
      </w:tr>
      <w:tr w:rsidR="00AC11D9" w14:paraId="22216C18" w14:textId="77777777" w:rsidTr="003C3389">
        <w:tc>
          <w:tcPr>
            <w:tcW w:w="9000" w:type="dxa"/>
          </w:tcPr>
          <w:p w14:paraId="3A06143B" w14:textId="2029DADA" w:rsidR="00AC11D9" w:rsidRDefault="00AC11D9" w:rsidP="003C3389"/>
        </w:tc>
        <w:sdt>
          <w:sdtPr>
            <w:id w:val="-770080620"/>
            <w14:checkbox>
              <w14:checked w14:val="0"/>
              <w14:checkedState w14:val="2612" w14:font="MS Gothic"/>
              <w14:uncheckedState w14:val="2610" w14:font="MS Gothic"/>
            </w14:checkbox>
          </w:sdtPr>
          <w:sdtEndPr/>
          <w:sdtContent>
            <w:tc>
              <w:tcPr>
                <w:tcW w:w="1260" w:type="dxa"/>
              </w:tcPr>
              <w:p w14:paraId="1642F799" w14:textId="77777777" w:rsidR="00AC11D9" w:rsidRDefault="00AC11D9" w:rsidP="003C3389">
                <w:pPr>
                  <w:jc w:val="center"/>
                </w:pPr>
                <w:r w:rsidRPr="00D51B97">
                  <w:rPr>
                    <w:rFonts w:ascii="MS Gothic" w:eastAsia="MS Gothic" w:hAnsi="MS Gothic" w:hint="eastAsia"/>
                  </w:rPr>
                  <w:t>☐</w:t>
                </w:r>
              </w:p>
            </w:tc>
          </w:sdtContent>
        </w:sdt>
      </w:tr>
      <w:tr w:rsidR="00AC11D9" w14:paraId="66E7CB5C" w14:textId="77777777" w:rsidTr="003C3389">
        <w:tc>
          <w:tcPr>
            <w:tcW w:w="9000" w:type="dxa"/>
          </w:tcPr>
          <w:p w14:paraId="773CA171" w14:textId="00BDB11F" w:rsidR="00AC11D9" w:rsidRDefault="00AC11D9" w:rsidP="003C3389"/>
        </w:tc>
        <w:sdt>
          <w:sdtPr>
            <w:id w:val="403800952"/>
            <w14:checkbox>
              <w14:checked w14:val="0"/>
              <w14:checkedState w14:val="2612" w14:font="MS Gothic"/>
              <w14:uncheckedState w14:val="2610" w14:font="MS Gothic"/>
            </w14:checkbox>
          </w:sdtPr>
          <w:sdtEndPr/>
          <w:sdtContent>
            <w:tc>
              <w:tcPr>
                <w:tcW w:w="1260" w:type="dxa"/>
              </w:tcPr>
              <w:p w14:paraId="6C0A6C40" w14:textId="77777777" w:rsidR="00AC11D9" w:rsidRDefault="00AC11D9" w:rsidP="003C3389">
                <w:pPr>
                  <w:jc w:val="center"/>
                </w:pPr>
                <w:r w:rsidRPr="00D51B97">
                  <w:rPr>
                    <w:rFonts w:ascii="MS Gothic" w:eastAsia="MS Gothic" w:hAnsi="MS Gothic" w:hint="eastAsia"/>
                  </w:rPr>
                  <w:t>☐</w:t>
                </w:r>
              </w:p>
            </w:tc>
          </w:sdtContent>
        </w:sdt>
      </w:tr>
      <w:tr w:rsidR="00AC11D9" w14:paraId="299D10C1" w14:textId="77777777" w:rsidTr="003C3389">
        <w:tc>
          <w:tcPr>
            <w:tcW w:w="9000" w:type="dxa"/>
          </w:tcPr>
          <w:p w14:paraId="4AD06AA1" w14:textId="54BF2242" w:rsidR="00AC11D9" w:rsidRDefault="00AC11D9" w:rsidP="003C3389"/>
        </w:tc>
        <w:sdt>
          <w:sdtPr>
            <w:id w:val="-389352449"/>
            <w14:checkbox>
              <w14:checked w14:val="0"/>
              <w14:checkedState w14:val="2612" w14:font="MS Gothic"/>
              <w14:uncheckedState w14:val="2610" w14:font="MS Gothic"/>
            </w14:checkbox>
          </w:sdtPr>
          <w:sdtEndPr/>
          <w:sdtContent>
            <w:tc>
              <w:tcPr>
                <w:tcW w:w="1260" w:type="dxa"/>
              </w:tcPr>
              <w:p w14:paraId="389790DC" w14:textId="77777777" w:rsidR="00AC11D9" w:rsidRDefault="00AC11D9" w:rsidP="003C3389">
                <w:pPr>
                  <w:jc w:val="center"/>
                </w:pPr>
                <w:r w:rsidRPr="00D51B97">
                  <w:rPr>
                    <w:rFonts w:ascii="MS Gothic" w:eastAsia="MS Gothic" w:hAnsi="MS Gothic" w:hint="eastAsia"/>
                  </w:rPr>
                  <w:t>☐</w:t>
                </w:r>
              </w:p>
            </w:tc>
          </w:sdtContent>
        </w:sdt>
      </w:tr>
      <w:tr w:rsidR="00AC11D9" w14:paraId="73AD1E61" w14:textId="77777777" w:rsidTr="003C3389">
        <w:tc>
          <w:tcPr>
            <w:tcW w:w="9000" w:type="dxa"/>
          </w:tcPr>
          <w:p w14:paraId="099884DF" w14:textId="4392220B" w:rsidR="00AC11D9" w:rsidRDefault="00AC11D9" w:rsidP="003C3389"/>
        </w:tc>
        <w:sdt>
          <w:sdtPr>
            <w:id w:val="-465043292"/>
            <w14:checkbox>
              <w14:checked w14:val="0"/>
              <w14:checkedState w14:val="2612" w14:font="MS Gothic"/>
              <w14:uncheckedState w14:val="2610" w14:font="MS Gothic"/>
            </w14:checkbox>
          </w:sdtPr>
          <w:sdtEndPr/>
          <w:sdtContent>
            <w:tc>
              <w:tcPr>
                <w:tcW w:w="1260" w:type="dxa"/>
              </w:tcPr>
              <w:p w14:paraId="3B2E20CD" w14:textId="77777777" w:rsidR="00AC11D9" w:rsidRDefault="00AC11D9" w:rsidP="003C3389">
                <w:pPr>
                  <w:jc w:val="center"/>
                </w:pPr>
                <w:r w:rsidRPr="00D51B97">
                  <w:rPr>
                    <w:rFonts w:ascii="MS Gothic" w:eastAsia="MS Gothic" w:hAnsi="MS Gothic" w:hint="eastAsia"/>
                  </w:rPr>
                  <w:t>☐</w:t>
                </w:r>
              </w:p>
            </w:tc>
          </w:sdtContent>
        </w:sdt>
      </w:tr>
      <w:tr w:rsidR="00AC11D9" w14:paraId="4ED8C9DB" w14:textId="77777777" w:rsidTr="003C3389">
        <w:tc>
          <w:tcPr>
            <w:tcW w:w="9000" w:type="dxa"/>
          </w:tcPr>
          <w:p w14:paraId="0B7C16C6" w14:textId="02F3896B" w:rsidR="00AC11D9" w:rsidRDefault="00AC11D9" w:rsidP="003C3389"/>
        </w:tc>
        <w:sdt>
          <w:sdtPr>
            <w:id w:val="-727462734"/>
            <w14:checkbox>
              <w14:checked w14:val="0"/>
              <w14:checkedState w14:val="2612" w14:font="MS Gothic"/>
              <w14:uncheckedState w14:val="2610" w14:font="MS Gothic"/>
            </w14:checkbox>
          </w:sdtPr>
          <w:sdtEndPr/>
          <w:sdtContent>
            <w:tc>
              <w:tcPr>
                <w:tcW w:w="1260" w:type="dxa"/>
              </w:tcPr>
              <w:p w14:paraId="3282613A" w14:textId="77777777" w:rsidR="00AC11D9" w:rsidRDefault="00AC11D9" w:rsidP="003C3389">
                <w:pPr>
                  <w:jc w:val="center"/>
                </w:pPr>
                <w:r w:rsidRPr="00D51B97">
                  <w:rPr>
                    <w:rFonts w:ascii="MS Gothic" w:eastAsia="MS Gothic" w:hAnsi="MS Gothic" w:hint="eastAsia"/>
                  </w:rPr>
                  <w:t>☐</w:t>
                </w:r>
              </w:p>
            </w:tc>
          </w:sdtContent>
        </w:sdt>
      </w:tr>
      <w:tr w:rsidR="00AC11D9" w14:paraId="2DB70263" w14:textId="77777777" w:rsidTr="003C3389">
        <w:tc>
          <w:tcPr>
            <w:tcW w:w="9000" w:type="dxa"/>
          </w:tcPr>
          <w:p w14:paraId="309E48F9" w14:textId="6063964A" w:rsidR="00AC11D9" w:rsidRDefault="00AC11D9" w:rsidP="003C3389"/>
        </w:tc>
        <w:sdt>
          <w:sdtPr>
            <w:id w:val="704679648"/>
            <w14:checkbox>
              <w14:checked w14:val="0"/>
              <w14:checkedState w14:val="2612" w14:font="MS Gothic"/>
              <w14:uncheckedState w14:val="2610" w14:font="MS Gothic"/>
            </w14:checkbox>
          </w:sdtPr>
          <w:sdtEndPr/>
          <w:sdtContent>
            <w:tc>
              <w:tcPr>
                <w:tcW w:w="1260" w:type="dxa"/>
              </w:tcPr>
              <w:p w14:paraId="4362507F" w14:textId="77777777" w:rsidR="00AC11D9" w:rsidRDefault="00AC11D9" w:rsidP="003C3389">
                <w:pPr>
                  <w:jc w:val="center"/>
                </w:pPr>
                <w:r w:rsidRPr="00D51B97">
                  <w:rPr>
                    <w:rFonts w:ascii="MS Gothic" w:eastAsia="MS Gothic" w:hAnsi="MS Gothic" w:hint="eastAsia"/>
                  </w:rPr>
                  <w:t>☐</w:t>
                </w:r>
              </w:p>
            </w:tc>
          </w:sdtContent>
        </w:sdt>
      </w:tr>
      <w:tr w:rsidR="00AC11D9" w14:paraId="2321E1E4" w14:textId="77777777" w:rsidTr="003C3389">
        <w:tc>
          <w:tcPr>
            <w:tcW w:w="9000" w:type="dxa"/>
          </w:tcPr>
          <w:p w14:paraId="60E3592B" w14:textId="67896CC6" w:rsidR="00AC11D9" w:rsidRDefault="00AC11D9" w:rsidP="003C3389"/>
        </w:tc>
        <w:sdt>
          <w:sdtPr>
            <w:id w:val="-1835444913"/>
            <w14:checkbox>
              <w14:checked w14:val="0"/>
              <w14:checkedState w14:val="2612" w14:font="MS Gothic"/>
              <w14:uncheckedState w14:val="2610" w14:font="MS Gothic"/>
            </w14:checkbox>
          </w:sdtPr>
          <w:sdtEndPr/>
          <w:sdtContent>
            <w:tc>
              <w:tcPr>
                <w:tcW w:w="1260" w:type="dxa"/>
              </w:tcPr>
              <w:p w14:paraId="0CE0B239" w14:textId="77777777" w:rsidR="00AC11D9" w:rsidRDefault="00AC11D9" w:rsidP="003C3389">
                <w:pPr>
                  <w:jc w:val="center"/>
                </w:pPr>
                <w:r w:rsidRPr="00D51B97">
                  <w:rPr>
                    <w:rFonts w:ascii="MS Gothic" w:eastAsia="MS Gothic" w:hAnsi="MS Gothic" w:hint="eastAsia"/>
                  </w:rPr>
                  <w:t>☐</w:t>
                </w:r>
              </w:p>
            </w:tc>
          </w:sdtContent>
        </w:sdt>
      </w:tr>
      <w:tr w:rsidR="00AC11D9" w14:paraId="5864E353" w14:textId="77777777" w:rsidTr="003C3389">
        <w:tc>
          <w:tcPr>
            <w:tcW w:w="9000" w:type="dxa"/>
          </w:tcPr>
          <w:p w14:paraId="4C071B13" w14:textId="1F49C995" w:rsidR="00AC11D9" w:rsidRDefault="00AC11D9" w:rsidP="00D356B1"/>
        </w:tc>
        <w:sdt>
          <w:sdtPr>
            <w:id w:val="101782098"/>
            <w14:checkbox>
              <w14:checked w14:val="0"/>
              <w14:checkedState w14:val="2612" w14:font="MS Gothic"/>
              <w14:uncheckedState w14:val="2610" w14:font="MS Gothic"/>
            </w14:checkbox>
          </w:sdtPr>
          <w:sdtEndPr/>
          <w:sdtContent>
            <w:tc>
              <w:tcPr>
                <w:tcW w:w="1260" w:type="dxa"/>
              </w:tcPr>
              <w:p w14:paraId="47A67860" w14:textId="77777777" w:rsidR="00AC11D9" w:rsidRPr="00D51B97" w:rsidRDefault="00AC11D9" w:rsidP="003C3389">
                <w:pPr>
                  <w:jc w:val="center"/>
                </w:pPr>
                <w:r>
                  <w:rPr>
                    <w:rFonts w:ascii="MS Gothic" w:eastAsia="MS Gothic" w:hAnsi="MS Gothic" w:hint="eastAsia"/>
                  </w:rPr>
                  <w:t>☐</w:t>
                </w:r>
              </w:p>
            </w:tc>
          </w:sdtContent>
        </w:sdt>
      </w:tr>
      <w:tr w:rsidR="00AC11D9" w14:paraId="031FA622" w14:textId="77777777" w:rsidTr="003C3389">
        <w:tc>
          <w:tcPr>
            <w:tcW w:w="9000" w:type="dxa"/>
          </w:tcPr>
          <w:p w14:paraId="7536543C" w14:textId="49BC458E" w:rsidR="00AC11D9" w:rsidRDefault="00AC11D9" w:rsidP="003C3389"/>
        </w:tc>
        <w:sdt>
          <w:sdtPr>
            <w:id w:val="366258958"/>
            <w14:checkbox>
              <w14:checked w14:val="0"/>
              <w14:checkedState w14:val="2612" w14:font="MS Gothic"/>
              <w14:uncheckedState w14:val="2610" w14:font="MS Gothic"/>
            </w14:checkbox>
          </w:sdtPr>
          <w:sdtEndPr/>
          <w:sdtContent>
            <w:tc>
              <w:tcPr>
                <w:tcW w:w="1260" w:type="dxa"/>
              </w:tcPr>
              <w:p w14:paraId="404A72B7" w14:textId="77777777" w:rsidR="00AC11D9" w:rsidRDefault="00AC11D9" w:rsidP="003C3389">
                <w:pPr>
                  <w:jc w:val="center"/>
                </w:pPr>
                <w:r w:rsidRPr="00D51B97">
                  <w:rPr>
                    <w:rFonts w:ascii="MS Gothic" w:eastAsia="MS Gothic" w:hAnsi="MS Gothic" w:hint="eastAsia"/>
                  </w:rPr>
                  <w:t>☐</w:t>
                </w:r>
              </w:p>
            </w:tc>
          </w:sdtContent>
        </w:sdt>
      </w:tr>
      <w:tr w:rsidR="00AC11D9" w14:paraId="4E644DC2" w14:textId="77777777" w:rsidTr="003C3389">
        <w:tc>
          <w:tcPr>
            <w:tcW w:w="9000" w:type="dxa"/>
          </w:tcPr>
          <w:p w14:paraId="40A84621" w14:textId="2D721C42" w:rsidR="00AC11D9" w:rsidRDefault="00AC11D9" w:rsidP="003C3389"/>
        </w:tc>
        <w:sdt>
          <w:sdtPr>
            <w:id w:val="-1743793991"/>
            <w14:checkbox>
              <w14:checked w14:val="0"/>
              <w14:checkedState w14:val="2612" w14:font="MS Gothic"/>
              <w14:uncheckedState w14:val="2610" w14:font="MS Gothic"/>
            </w14:checkbox>
          </w:sdtPr>
          <w:sdtEndPr/>
          <w:sdtContent>
            <w:tc>
              <w:tcPr>
                <w:tcW w:w="1260" w:type="dxa"/>
              </w:tcPr>
              <w:p w14:paraId="129738A2" w14:textId="77777777" w:rsidR="00AC11D9" w:rsidRPr="00D51B97" w:rsidRDefault="00AC11D9" w:rsidP="003C3389">
                <w:pPr>
                  <w:jc w:val="center"/>
                </w:pPr>
                <w:r w:rsidRPr="00D51B97">
                  <w:rPr>
                    <w:rFonts w:ascii="MS Gothic" w:eastAsia="MS Gothic" w:hAnsi="MS Gothic" w:hint="eastAsia"/>
                  </w:rPr>
                  <w:t>☐</w:t>
                </w:r>
              </w:p>
            </w:tc>
          </w:sdtContent>
        </w:sdt>
      </w:tr>
    </w:tbl>
    <w:p w14:paraId="7907DA13" w14:textId="43E2C0C2" w:rsidR="00AC11D9" w:rsidRDefault="00AC11D9" w:rsidP="00AC11D9"/>
    <w:p w14:paraId="6D09B288" w14:textId="2813065E" w:rsidR="00B970AF" w:rsidRDefault="00B970AF" w:rsidP="00AC11D9"/>
    <w:p w14:paraId="7CE7FA78" w14:textId="6A80C1E1" w:rsidR="00B970AF" w:rsidRDefault="00B970AF" w:rsidP="00AC11D9"/>
    <w:p w14:paraId="689AD158" w14:textId="165DF96F" w:rsidR="00B970AF" w:rsidRDefault="00B970AF" w:rsidP="00AC11D9"/>
    <w:p w14:paraId="49469C5E" w14:textId="5964069B" w:rsidR="00B970AF" w:rsidRDefault="00B970AF" w:rsidP="00AC11D9"/>
    <w:p w14:paraId="6D5E3C73" w14:textId="5342074E" w:rsidR="00E26C37" w:rsidRDefault="00E26C37" w:rsidP="00AC11D9"/>
    <w:p w14:paraId="271F1B2C" w14:textId="77777777" w:rsidR="00E26C37" w:rsidRDefault="00E26C37" w:rsidP="00AC11D9"/>
    <w:p w14:paraId="38358907" w14:textId="7D01EC67" w:rsidR="00AC11D9" w:rsidRDefault="00AB0058" w:rsidP="00AC11D9">
      <w:pPr>
        <w:pStyle w:val="Heading2"/>
      </w:pPr>
      <w:bookmarkStart w:id="28" w:name="_Toc62827828"/>
      <w:r>
        <w:lastRenderedPageBreak/>
        <w:t>Domain 3:</w:t>
      </w:r>
      <w:r w:rsidR="00AC11D9">
        <w:t xml:space="preserve"> Notes</w:t>
      </w:r>
      <w:bookmarkEnd w:id="28"/>
    </w:p>
    <w:p w14:paraId="78D6A5FC" w14:textId="77777777" w:rsidR="00AC11D9" w:rsidRDefault="00AC11D9" w:rsidP="00AC11D9"/>
    <w:p w14:paraId="5DAAA995" w14:textId="77777777" w:rsidR="00AC11D9" w:rsidRDefault="00AC11D9" w:rsidP="00AC11D9"/>
    <w:p w14:paraId="7738AED7" w14:textId="77777777" w:rsidR="00AC11D9" w:rsidRDefault="00AC11D9" w:rsidP="00AC11D9"/>
    <w:p w14:paraId="549855A8" w14:textId="77777777" w:rsidR="00AC11D9" w:rsidRDefault="00AC11D9" w:rsidP="00AC11D9"/>
    <w:p w14:paraId="731AE911" w14:textId="77777777" w:rsidR="00AC11D9" w:rsidRDefault="00AC11D9" w:rsidP="00AC11D9"/>
    <w:p w14:paraId="6A6C259D" w14:textId="77777777" w:rsidR="00AC11D9" w:rsidRDefault="00AC11D9" w:rsidP="00AC11D9"/>
    <w:p w14:paraId="51EBDC5D" w14:textId="77777777" w:rsidR="00AC11D9" w:rsidRDefault="00AC11D9" w:rsidP="00AC11D9"/>
    <w:p w14:paraId="6071BDF1" w14:textId="77777777" w:rsidR="00AC11D9" w:rsidRDefault="00AC11D9" w:rsidP="00AC11D9"/>
    <w:p w14:paraId="06909E72" w14:textId="77777777" w:rsidR="00AC11D9" w:rsidRDefault="00AC11D9" w:rsidP="00AC11D9"/>
    <w:p w14:paraId="751B315C" w14:textId="77777777" w:rsidR="00AC11D9" w:rsidRDefault="00AC11D9" w:rsidP="00AC11D9"/>
    <w:p w14:paraId="2F418E3C" w14:textId="77777777" w:rsidR="00AC11D9" w:rsidRDefault="00AC11D9" w:rsidP="00AC11D9"/>
    <w:p w14:paraId="00FA585C" w14:textId="77777777" w:rsidR="00AC11D9" w:rsidRDefault="00AC11D9" w:rsidP="00AC11D9"/>
    <w:p w14:paraId="1F1C7C9E" w14:textId="77777777" w:rsidR="00AC11D9" w:rsidRDefault="00AC11D9" w:rsidP="00AC11D9"/>
    <w:p w14:paraId="22E57FE9" w14:textId="77777777" w:rsidR="00AC11D9" w:rsidRDefault="00AC11D9" w:rsidP="00AC11D9"/>
    <w:p w14:paraId="5968C9B3" w14:textId="77777777" w:rsidR="00AC11D9" w:rsidRDefault="00AC11D9" w:rsidP="00AC11D9"/>
    <w:p w14:paraId="240EB521" w14:textId="77777777" w:rsidR="00AC11D9" w:rsidRDefault="00AC11D9" w:rsidP="00AC11D9"/>
    <w:p w14:paraId="63476DBB" w14:textId="77777777" w:rsidR="00AC11D9" w:rsidRDefault="00AC11D9" w:rsidP="00AC11D9"/>
    <w:p w14:paraId="4649885C" w14:textId="77777777" w:rsidR="00AC11D9" w:rsidRDefault="00AC11D9" w:rsidP="00AC11D9"/>
    <w:p w14:paraId="0E00FAB5" w14:textId="77777777" w:rsidR="00AC11D9" w:rsidRDefault="00AC11D9" w:rsidP="00AC11D9"/>
    <w:p w14:paraId="569E9797" w14:textId="77777777" w:rsidR="00AC11D9" w:rsidRDefault="00AC11D9" w:rsidP="00AC11D9"/>
    <w:p w14:paraId="1D2A71A5" w14:textId="77777777" w:rsidR="00AC11D9" w:rsidRDefault="00AC11D9" w:rsidP="00AC11D9"/>
    <w:p w14:paraId="00568F1A" w14:textId="77777777" w:rsidR="00AC11D9" w:rsidRDefault="00AC11D9" w:rsidP="00AC11D9"/>
    <w:p w14:paraId="13BC88DA" w14:textId="77777777" w:rsidR="00AC11D9" w:rsidRDefault="00AC11D9" w:rsidP="00AC11D9"/>
    <w:p w14:paraId="42DAD3B6" w14:textId="77777777" w:rsidR="00AC11D9" w:rsidRDefault="00AC11D9" w:rsidP="00AC11D9"/>
    <w:p w14:paraId="55B880B5" w14:textId="37DA3BD6" w:rsidR="00AC11D9" w:rsidRDefault="00AC11D9" w:rsidP="00AC11D9">
      <w:pPr>
        <w:pStyle w:val="Heading1"/>
      </w:pPr>
      <w:bookmarkStart w:id="29" w:name="_Toc62827829"/>
      <w:r>
        <w:lastRenderedPageBreak/>
        <w:t>Domain</w:t>
      </w:r>
      <w:r w:rsidR="00F312E9">
        <w:t xml:space="preserve"> 4: Preservation and Protection</w:t>
      </w:r>
      <w:bookmarkEnd w:id="29"/>
    </w:p>
    <w:p w14:paraId="222E7E9E" w14:textId="77777777" w:rsidR="00AC11D9" w:rsidRDefault="00AC11D9" w:rsidP="00AC11D9"/>
    <w:p w14:paraId="6CBC2539" w14:textId="75439BE7" w:rsidR="00AC11D9" w:rsidRDefault="00D4742A" w:rsidP="00AC11D9">
      <w:pPr>
        <w:pStyle w:val="Heading2"/>
      </w:pPr>
      <w:bookmarkStart w:id="30" w:name="_Toc62827830"/>
      <w:r>
        <w:t>Domain 4:</w:t>
      </w:r>
      <w:r w:rsidR="00AC11D9">
        <w:t xml:space="preserve"> </w:t>
      </w:r>
      <w:r>
        <w:t>Tasks</w:t>
      </w:r>
      <w:bookmarkEnd w:id="30"/>
    </w:p>
    <w:p w14:paraId="6AB96ACA" w14:textId="77777777" w:rsidR="003C3389" w:rsidRDefault="003C3389" w:rsidP="003C3389">
      <w:r>
        <w:t>Task 1 Analyze the current physical condition of archival materials including the devices and media on which they are preserved to determine appropriate preservation priorities and actions.</w:t>
      </w:r>
    </w:p>
    <w:p w14:paraId="26B9A7AA" w14:textId="77777777" w:rsidR="003C3389" w:rsidRDefault="003C3389" w:rsidP="003C3389">
      <w:r>
        <w:t>Task 2 Develop and adopt strategies and proper technologies for preservation; make and implement appropriate preservation and conservation decisions about reformatting, handling techniques, laboratory treatments, and referrals to technical experts.</w:t>
      </w:r>
    </w:p>
    <w:p w14:paraId="3540D57E" w14:textId="77777777" w:rsidR="003C3389" w:rsidRDefault="003C3389" w:rsidP="003C3389">
      <w:r>
        <w:t>Task 3 Apply best practices for long-term storage of archival materials using proper containers, encasements, shelving, storage facilities, and environmental controls.</w:t>
      </w:r>
    </w:p>
    <w:p w14:paraId="43E8E0F5" w14:textId="77777777" w:rsidR="003C3389" w:rsidRDefault="003C3389" w:rsidP="003C3389">
      <w:r>
        <w:t>Task 4 Ensure the security of archival materials regardless of format from damage, destruction, theft, and other forms of loss.</w:t>
      </w:r>
    </w:p>
    <w:p w14:paraId="71E3D919" w14:textId="73823B92" w:rsidR="00E776AB" w:rsidRDefault="003C3389" w:rsidP="003C3389">
      <w:r>
        <w:t>Task 5 Prepare and implement procedures for disaster prevention, response, and recovery.</w:t>
      </w:r>
    </w:p>
    <w:p w14:paraId="3F4B6176" w14:textId="2FBCFC0D" w:rsidR="008566AE" w:rsidRDefault="008566AE" w:rsidP="008566AE">
      <w:pPr>
        <w:pStyle w:val="Heading2"/>
      </w:pPr>
      <w:bookmarkStart w:id="31" w:name="_Toc62827831"/>
      <w:r>
        <w:t>Domain 4: Knowledge Statements</w:t>
      </w:r>
      <w:bookmarkEnd w:id="31"/>
    </w:p>
    <w:p w14:paraId="695DEA53" w14:textId="5AF6FE0E" w:rsidR="003C3389" w:rsidRDefault="003C3389" w:rsidP="003C3389">
      <w:r>
        <w:t>Archivists know and apply knowledge about:</w:t>
      </w:r>
    </w:p>
    <w:p w14:paraId="1FF6F57C" w14:textId="77777777" w:rsidR="003C3389" w:rsidRDefault="003C3389" w:rsidP="003C3389">
      <w:pPr>
        <w:pStyle w:val="ListParagraph"/>
        <w:numPr>
          <w:ilvl w:val="0"/>
          <w:numId w:val="7"/>
        </w:numPr>
      </w:pPr>
      <w:r>
        <w:t>the nature of materials’ treatment and current preservation techniques</w:t>
      </w:r>
    </w:p>
    <w:p w14:paraId="57CD06EE" w14:textId="77777777" w:rsidR="003C3389" w:rsidRDefault="003C3389" w:rsidP="003C3389">
      <w:pPr>
        <w:pStyle w:val="ListParagraph"/>
        <w:numPr>
          <w:ilvl w:val="0"/>
          <w:numId w:val="7"/>
        </w:numPr>
      </w:pPr>
      <w:r>
        <w:t>the causes and consequences of the deterioration of various media and formats, including the factors that influence the stability and durability of electronic records</w:t>
      </w:r>
    </w:p>
    <w:p w14:paraId="31A77D06" w14:textId="77777777" w:rsidR="003C3389" w:rsidRDefault="003C3389" w:rsidP="003C3389">
      <w:pPr>
        <w:pStyle w:val="ListParagraph"/>
        <w:numPr>
          <w:ilvl w:val="0"/>
          <w:numId w:val="7"/>
        </w:numPr>
      </w:pPr>
      <w:r>
        <w:t>the elements of preservation management and preservation planning, including environmental monitoring, disaster preparedness, in-house conservation, reformatting, data migration, data conversion, and services available through outside vendors</w:t>
      </w:r>
    </w:p>
    <w:p w14:paraId="02C80550" w14:textId="77777777" w:rsidR="003C3389" w:rsidRDefault="003C3389" w:rsidP="003C3389">
      <w:pPr>
        <w:pStyle w:val="ListParagraph"/>
        <w:numPr>
          <w:ilvl w:val="0"/>
          <w:numId w:val="7"/>
        </w:numPr>
      </w:pPr>
      <w:r>
        <w:t>the elements of security management and risk assessment, including threats and vulnerabilities of electronic records</w:t>
      </w:r>
    </w:p>
    <w:p w14:paraId="44603451" w14:textId="77777777" w:rsidR="003C3389" w:rsidRDefault="003C3389" w:rsidP="003C3389">
      <w:pPr>
        <w:pStyle w:val="ListParagraph"/>
        <w:numPr>
          <w:ilvl w:val="0"/>
          <w:numId w:val="7"/>
        </w:numPr>
      </w:pPr>
      <w:r>
        <w:t>when to preserve archival materials in their original format or structure, and when to replace originals with reproductions in the same and/or different media or format</w:t>
      </w:r>
    </w:p>
    <w:p w14:paraId="4F61F12C" w14:textId="4BCAF685" w:rsidR="00AC11D9" w:rsidRDefault="003C3389" w:rsidP="003C3389">
      <w:pPr>
        <w:pStyle w:val="ListParagraph"/>
        <w:numPr>
          <w:ilvl w:val="0"/>
          <w:numId w:val="7"/>
        </w:numPr>
      </w:pPr>
      <w:r>
        <w:t>the range of preservation options and the application of each to archival materials on different media</w:t>
      </w:r>
    </w:p>
    <w:p w14:paraId="3AEEF6C4" w14:textId="77777777" w:rsidR="00324740" w:rsidRDefault="00324740" w:rsidP="00AC11D9"/>
    <w:p w14:paraId="48B59537" w14:textId="786A6282" w:rsidR="00AC11D9" w:rsidRDefault="00AC11D9" w:rsidP="00AC11D9">
      <w:pPr>
        <w:pStyle w:val="Heading2"/>
      </w:pPr>
      <w:bookmarkStart w:id="32" w:name="_Toc62827832"/>
      <w:r>
        <w:lastRenderedPageBreak/>
        <w:t>Domain</w:t>
      </w:r>
      <w:r w:rsidR="00E776AB">
        <w:t xml:space="preserve"> 4:</w:t>
      </w:r>
      <w:r>
        <w:t xml:space="preserve"> Key Terms</w:t>
      </w:r>
      <w:bookmarkEnd w:id="32"/>
    </w:p>
    <w:p w14:paraId="792A4BB3" w14:textId="77777777" w:rsidR="00AC11D9" w:rsidRPr="00C37EB2" w:rsidRDefault="00AC11D9" w:rsidP="00AC11D9"/>
    <w:tbl>
      <w:tblPr>
        <w:tblStyle w:val="TableGrid"/>
        <w:tblW w:w="9713" w:type="dxa"/>
        <w:jc w:val="center"/>
        <w:tblLook w:val="04A0" w:firstRow="1" w:lastRow="0" w:firstColumn="1" w:lastColumn="0" w:noHBand="0" w:noVBand="1"/>
      </w:tblPr>
      <w:tblGrid>
        <w:gridCol w:w="1883"/>
        <w:gridCol w:w="6128"/>
        <w:gridCol w:w="1702"/>
      </w:tblGrid>
      <w:tr w:rsidR="00AC11D9" w:rsidRPr="00A55CDF" w14:paraId="1ECA04EA" w14:textId="77777777" w:rsidTr="003C3389">
        <w:trPr>
          <w:trHeight w:val="1070"/>
          <w:jc w:val="center"/>
        </w:trPr>
        <w:tc>
          <w:tcPr>
            <w:tcW w:w="1831" w:type="dxa"/>
            <w:vAlign w:val="center"/>
          </w:tcPr>
          <w:p w14:paraId="66A7015E" w14:textId="66F887DA" w:rsidR="00AC11D9" w:rsidRPr="00A26EB9" w:rsidRDefault="00AC11D9" w:rsidP="00A26EB9">
            <w:pPr>
              <w:rPr>
                <w:rStyle w:val="Strong"/>
              </w:rPr>
            </w:pPr>
            <w:r w:rsidRPr="00A26EB9">
              <w:rPr>
                <w:rStyle w:val="Strong"/>
              </w:rPr>
              <w:t>TERM</w:t>
            </w:r>
          </w:p>
        </w:tc>
        <w:tc>
          <w:tcPr>
            <w:tcW w:w="6174" w:type="dxa"/>
            <w:vAlign w:val="center"/>
          </w:tcPr>
          <w:p w14:paraId="2FEC705B" w14:textId="61F5D73E" w:rsidR="00AC11D9" w:rsidRPr="00A26EB9" w:rsidRDefault="00AC11D9" w:rsidP="00A26EB9">
            <w:pPr>
              <w:rPr>
                <w:rStyle w:val="Strong"/>
              </w:rPr>
            </w:pPr>
            <w:r w:rsidRPr="00A26EB9">
              <w:rPr>
                <w:rStyle w:val="Strong"/>
              </w:rPr>
              <w:t>Definition</w:t>
            </w:r>
          </w:p>
        </w:tc>
        <w:tc>
          <w:tcPr>
            <w:tcW w:w="1708" w:type="dxa"/>
            <w:vAlign w:val="center"/>
          </w:tcPr>
          <w:p w14:paraId="1C9F1A8B" w14:textId="12A35FD8" w:rsidR="00AC11D9" w:rsidRPr="00A26EB9" w:rsidRDefault="00AC11D9" w:rsidP="00A26EB9">
            <w:pPr>
              <w:rPr>
                <w:rStyle w:val="Strong"/>
              </w:rPr>
            </w:pPr>
            <w:r w:rsidRPr="00A26EB9">
              <w:rPr>
                <w:rStyle w:val="Strong"/>
              </w:rPr>
              <w:t>Source</w:t>
            </w:r>
          </w:p>
        </w:tc>
      </w:tr>
      <w:tr w:rsidR="00A26EB9" w14:paraId="622765DB" w14:textId="77777777" w:rsidTr="00A26EB9">
        <w:trPr>
          <w:trHeight w:val="1232"/>
          <w:jc w:val="center"/>
        </w:trPr>
        <w:tc>
          <w:tcPr>
            <w:tcW w:w="1831" w:type="dxa"/>
            <w:vAlign w:val="center"/>
          </w:tcPr>
          <w:p w14:paraId="472B443F" w14:textId="27A0AFC9" w:rsidR="00A26EB9" w:rsidRPr="00A26EB9" w:rsidRDefault="00A26EB9" w:rsidP="00A26EB9">
            <w:pPr>
              <w:rPr>
                <w:rStyle w:val="Strong"/>
              </w:rPr>
            </w:pPr>
            <w:r w:rsidRPr="00A26EB9">
              <w:rPr>
                <w:rStyle w:val="Strong"/>
              </w:rPr>
              <w:t>Preservation</w:t>
            </w:r>
          </w:p>
        </w:tc>
        <w:tc>
          <w:tcPr>
            <w:tcW w:w="6174" w:type="dxa"/>
            <w:vAlign w:val="center"/>
          </w:tcPr>
          <w:p w14:paraId="61E60A6A" w14:textId="77777777" w:rsidR="00A26EB9" w:rsidRDefault="00A26EB9" w:rsidP="00A26EB9"/>
        </w:tc>
        <w:tc>
          <w:tcPr>
            <w:tcW w:w="1708" w:type="dxa"/>
            <w:vAlign w:val="center"/>
          </w:tcPr>
          <w:p w14:paraId="512A6311" w14:textId="77777777" w:rsidR="00A26EB9" w:rsidRDefault="00A26EB9" w:rsidP="00A26EB9"/>
        </w:tc>
      </w:tr>
      <w:tr w:rsidR="00A26EB9" w14:paraId="29872082" w14:textId="77777777" w:rsidTr="00A26EB9">
        <w:trPr>
          <w:trHeight w:val="1536"/>
          <w:jc w:val="center"/>
        </w:trPr>
        <w:tc>
          <w:tcPr>
            <w:tcW w:w="1831" w:type="dxa"/>
            <w:vAlign w:val="center"/>
          </w:tcPr>
          <w:p w14:paraId="1C7B64DE" w14:textId="084120F8" w:rsidR="00A26EB9" w:rsidRPr="00A26EB9" w:rsidRDefault="00A26EB9" w:rsidP="00A26EB9">
            <w:pPr>
              <w:rPr>
                <w:rStyle w:val="Strong"/>
              </w:rPr>
            </w:pPr>
            <w:r w:rsidRPr="00A26EB9">
              <w:rPr>
                <w:rStyle w:val="Strong"/>
              </w:rPr>
              <w:t xml:space="preserve">Conservation </w:t>
            </w:r>
          </w:p>
        </w:tc>
        <w:tc>
          <w:tcPr>
            <w:tcW w:w="6174" w:type="dxa"/>
            <w:vAlign w:val="center"/>
          </w:tcPr>
          <w:p w14:paraId="44D9581D" w14:textId="77777777" w:rsidR="00A26EB9" w:rsidRDefault="00A26EB9" w:rsidP="00A26EB9"/>
        </w:tc>
        <w:tc>
          <w:tcPr>
            <w:tcW w:w="1708" w:type="dxa"/>
            <w:vAlign w:val="center"/>
          </w:tcPr>
          <w:p w14:paraId="6116249A" w14:textId="77777777" w:rsidR="00A26EB9" w:rsidRDefault="00A26EB9" w:rsidP="00A26EB9"/>
        </w:tc>
      </w:tr>
      <w:tr w:rsidR="00A26EB9" w14:paraId="6C7D903B" w14:textId="77777777" w:rsidTr="00A26EB9">
        <w:trPr>
          <w:trHeight w:val="1451"/>
          <w:jc w:val="center"/>
        </w:trPr>
        <w:tc>
          <w:tcPr>
            <w:tcW w:w="1831" w:type="dxa"/>
            <w:vAlign w:val="center"/>
          </w:tcPr>
          <w:p w14:paraId="3FF6D8AB" w14:textId="525A4103" w:rsidR="00A26EB9" w:rsidRPr="00A26EB9" w:rsidRDefault="00A26EB9" w:rsidP="00A26EB9">
            <w:pPr>
              <w:rPr>
                <w:rStyle w:val="Strong"/>
              </w:rPr>
            </w:pPr>
            <w:r w:rsidRPr="00A26EB9">
              <w:rPr>
                <w:rStyle w:val="Strong"/>
              </w:rPr>
              <w:t>Restoration</w:t>
            </w:r>
          </w:p>
        </w:tc>
        <w:tc>
          <w:tcPr>
            <w:tcW w:w="6174" w:type="dxa"/>
            <w:vAlign w:val="center"/>
          </w:tcPr>
          <w:p w14:paraId="7BE2EFDC" w14:textId="77777777" w:rsidR="00A26EB9" w:rsidRDefault="00A26EB9" w:rsidP="00A26EB9"/>
        </w:tc>
        <w:tc>
          <w:tcPr>
            <w:tcW w:w="1708" w:type="dxa"/>
            <w:vAlign w:val="center"/>
          </w:tcPr>
          <w:p w14:paraId="4C18BFA9" w14:textId="77777777" w:rsidR="00A26EB9" w:rsidRDefault="00A26EB9" w:rsidP="00A26EB9"/>
        </w:tc>
      </w:tr>
      <w:tr w:rsidR="00A26EB9" w14:paraId="59EC0777" w14:textId="77777777" w:rsidTr="00A26EB9">
        <w:trPr>
          <w:trHeight w:val="1536"/>
          <w:jc w:val="center"/>
        </w:trPr>
        <w:tc>
          <w:tcPr>
            <w:tcW w:w="1831" w:type="dxa"/>
            <w:vAlign w:val="center"/>
          </w:tcPr>
          <w:p w14:paraId="28131F78" w14:textId="3468E724" w:rsidR="00A26EB9" w:rsidRPr="00A26EB9" w:rsidRDefault="00A26EB9" w:rsidP="00A26EB9">
            <w:pPr>
              <w:rPr>
                <w:rStyle w:val="Strong"/>
              </w:rPr>
            </w:pPr>
            <w:r w:rsidRPr="00A26EB9">
              <w:rPr>
                <w:rStyle w:val="Strong"/>
              </w:rPr>
              <w:t xml:space="preserve">Inherent vice </w:t>
            </w:r>
          </w:p>
        </w:tc>
        <w:tc>
          <w:tcPr>
            <w:tcW w:w="6174" w:type="dxa"/>
            <w:vAlign w:val="center"/>
          </w:tcPr>
          <w:p w14:paraId="00AB1823" w14:textId="77777777" w:rsidR="00A26EB9" w:rsidRDefault="00A26EB9" w:rsidP="00A26EB9"/>
        </w:tc>
        <w:tc>
          <w:tcPr>
            <w:tcW w:w="1708" w:type="dxa"/>
            <w:vAlign w:val="center"/>
          </w:tcPr>
          <w:p w14:paraId="3EC9AC84" w14:textId="77777777" w:rsidR="00A26EB9" w:rsidRDefault="00A26EB9" w:rsidP="00A26EB9"/>
        </w:tc>
      </w:tr>
      <w:tr w:rsidR="00A26EB9" w14:paraId="7256897D" w14:textId="77777777" w:rsidTr="00A26EB9">
        <w:trPr>
          <w:trHeight w:val="1536"/>
          <w:jc w:val="center"/>
        </w:trPr>
        <w:tc>
          <w:tcPr>
            <w:tcW w:w="1831" w:type="dxa"/>
            <w:vAlign w:val="center"/>
          </w:tcPr>
          <w:p w14:paraId="4EE7386C" w14:textId="147795E1" w:rsidR="00A26EB9" w:rsidRPr="00A26EB9" w:rsidRDefault="00A26EB9" w:rsidP="00A26EB9">
            <w:pPr>
              <w:rPr>
                <w:rStyle w:val="Strong"/>
              </w:rPr>
            </w:pPr>
            <w:r w:rsidRPr="00A26EB9">
              <w:rPr>
                <w:rStyle w:val="Strong"/>
              </w:rPr>
              <w:t xml:space="preserve">Disaster Planning </w:t>
            </w:r>
          </w:p>
        </w:tc>
        <w:tc>
          <w:tcPr>
            <w:tcW w:w="6174" w:type="dxa"/>
            <w:vAlign w:val="center"/>
          </w:tcPr>
          <w:p w14:paraId="176C590F" w14:textId="77777777" w:rsidR="00A26EB9" w:rsidRDefault="00A26EB9" w:rsidP="00A26EB9"/>
        </w:tc>
        <w:tc>
          <w:tcPr>
            <w:tcW w:w="1708" w:type="dxa"/>
            <w:vAlign w:val="center"/>
          </w:tcPr>
          <w:p w14:paraId="32A1556A" w14:textId="77777777" w:rsidR="00A26EB9" w:rsidRDefault="00A26EB9" w:rsidP="00A26EB9"/>
        </w:tc>
      </w:tr>
      <w:tr w:rsidR="00A26EB9" w14:paraId="13C3EC57" w14:textId="77777777" w:rsidTr="00A26EB9">
        <w:trPr>
          <w:trHeight w:val="1536"/>
          <w:jc w:val="center"/>
        </w:trPr>
        <w:tc>
          <w:tcPr>
            <w:tcW w:w="1831" w:type="dxa"/>
            <w:vAlign w:val="center"/>
          </w:tcPr>
          <w:p w14:paraId="7CE57346" w14:textId="652626BC" w:rsidR="00A26EB9" w:rsidRPr="00A26EB9" w:rsidRDefault="00A26EB9" w:rsidP="00A26EB9">
            <w:pPr>
              <w:rPr>
                <w:rStyle w:val="Strong"/>
              </w:rPr>
            </w:pPr>
            <w:r w:rsidRPr="00A26EB9">
              <w:rPr>
                <w:rStyle w:val="Strong"/>
              </w:rPr>
              <w:t xml:space="preserve">Emergency Preparedness </w:t>
            </w:r>
          </w:p>
        </w:tc>
        <w:tc>
          <w:tcPr>
            <w:tcW w:w="6174" w:type="dxa"/>
            <w:vAlign w:val="center"/>
          </w:tcPr>
          <w:p w14:paraId="09842FCE" w14:textId="77777777" w:rsidR="00A26EB9" w:rsidRDefault="00A26EB9" w:rsidP="00A26EB9"/>
        </w:tc>
        <w:tc>
          <w:tcPr>
            <w:tcW w:w="1708" w:type="dxa"/>
            <w:vAlign w:val="center"/>
          </w:tcPr>
          <w:p w14:paraId="2F2AB08D" w14:textId="77777777" w:rsidR="00A26EB9" w:rsidRDefault="00A26EB9" w:rsidP="00A26EB9"/>
        </w:tc>
      </w:tr>
      <w:tr w:rsidR="00A26EB9" w14:paraId="7188F408" w14:textId="77777777" w:rsidTr="00A26EB9">
        <w:trPr>
          <w:trHeight w:val="1451"/>
          <w:jc w:val="center"/>
        </w:trPr>
        <w:tc>
          <w:tcPr>
            <w:tcW w:w="1831" w:type="dxa"/>
            <w:vAlign w:val="center"/>
          </w:tcPr>
          <w:p w14:paraId="5E4E7449" w14:textId="03A8F6E8" w:rsidR="00A26EB9" w:rsidRPr="00A26EB9" w:rsidRDefault="00A26EB9" w:rsidP="00A26EB9">
            <w:pPr>
              <w:rPr>
                <w:rStyle w:val="Strong"/>
              </w:rPr>
            </w:pPr>
            <w:r w:rsidRPr="00A26EB9">
              <w:rPr>
                <w:rStyle w:val="Strong"/>
              </w:rPr>
              <w:t xml:space="preserve">Environmental Controls </w:t>
            </w:r>
          </w:p>
        </w:tc>
        <w:tc>
          <w:tcPr>
            <w:tcW w:w="6174" w:type="dxa"/>
            <w:vAlign w:val="center"/>
          </w:tcPr>
          <w:p w14:paraId="02CFF495" w14:textId="77777777" w:rsidR="00A26EB9" w:rsidRDefault="00A26EB9" w:rsidP="00A26EB9"/>
        </w:tc>
        <w:tc>
          <w:tcPr>
            <w:tcW w:w="1708" w:type="dxa"/>
            <w:vAlign w:val="center"/>
          </w:tcPr>
          <w:p w14:paraId="7EE6A65B" w14:textId="77777777" w:rsidR="00A26EB9" w:rsidRDefault="00A26EB9" w:rsidP="00A26EB9"/>
        </w:tc>
      </w:tr>
      <w:tr w:rsidR="00A26EB9" w14:paraId="2236D523" w14:textId="77777777" w:rsidTr="00A26EB9">
        <w:trPr>
          <w:trHeight w:val="1451"/>
          <w:jc w:val="center"/>
        </w:trPr>
        <w:tc>
          <w:tcPr>
            <w:tcW w:w="1831" w:type="dxa"/>
            <w:vAlign w:val="center"/>
          </w:tcPr>
          <w:p w14:paraId="3B16A61F" w14:textId="5A03A24D" w:rsidR="00A26EB9" w:rsidRPr="00A26EB9" w:rsidRDefault="00A26EB9" w:rsidP="00A26EB9">
            <w:pPr>
              <w:rPr>
                <w:rStyle w:val="Strong"/>
              </w:rPr>
            </w:pPr>
            <w:r w:rsidRPr="00A26EB9">
              <w:rPr>
                <w:rStyle w:val="Strong"/>
              </w:rPr>
              <w:lastRenderedPageBreak/>
              <w:t>Handling Procedures </w:t>
            </w:r>
          </w:p>
        </w:tc>
        <w:tc>
          <w:tcPr>
            <w:tcW w:w="6174" w:type="dxa"/>
            <w:vAlign w:val="center"/>
          </w:tcPr>
          <w:p w14:paraId="6EEFD62A" w14:textId="77777777" w:rsidR="00A26EB9" w:rsidRDefault="00A26EB9" w:rsidP="00A26EB9"/>
        </w:tc>
        <w:tc>
          <w:tcPr>
            <w:tcW w:w="1708" w:type="dxa"/>
            <w:vAlign w:val="center"/>
          </w:tcPr>
          <w:p w14:paraId="01F80079" w14:textId="77777777" w:rsidR="00A26EB9" w:rsidRDefault="00A26EB9" w:rsidP="00A26EB9"/>
        </w:tc>
      </w:tr>
      <w:tr w:rsidR="00A26EB9" w14:paraId="15BD4CE1" w14:textId="77777777" w:rsidTr="00A26EB9">
        <w:trPr>
          <w:trHeight w:val="1451"/>
          <w:jc w:val="center"/>
        </w:trPr>
        <w:tc>
          <w:tcPr>
            <w:tcW w:w="1831" w:type="dxa"/>
            <w:vAlign w:val="center"/>
          </w:tcPr>
          <w:p w14:paraId="1045D648" w14:textId="58765C15" w:rsidR="00A26EB9" w:rsidRPr="00A26EB9" w:rsidRDefault="00A26EB9" w:rsidP="00A26EB9">
            <w:pPr>
              <w:rPr>
                <w:rStyle w:val="Strong"/>
              </w:rPr>
            </w:pPr>
            <w:r w:rsidRPr="00A26EB9">
              <w:rPr>
                <w:rStyle w:val="Strong"/>
              </w:rPr>
              <w:t>Reformatting</w:t>
            </w:r>
          </w:p>
        </w:tc>
        <w:tc>
          <w:tcPr>
            <w:tcW w:w="6174" w:type="dxa"/>
            <w:vAlign w:val="center"/>
          </w:tcPr>
          <w:p w14:paraId="623A338A" w14:textId="77777777" w:rsidR="00A26EB9" w:rsidRDefault="00A26EB9" w:rsidP="00A26EB9"/>
        </w:tc>
        <w:tc>
          <w:tcPr>
            <w:tcW w:w="1708" w:type="dxa"/>
            <w:vAlign w:val="center"/>
          </w:tcPr>
          <w:p w14:paraId="6DD8157D" w14:textId="77777777" w:rsidR="00A26EB9" w:rsidRDefault="00A26EB9" w:rsidP="00A26EB9"/>
        </w:tc>
      </w:tr>
      <w:tr w:rsidR="003C3389" w14:paraId="1EE946AC" w14:textId="77777777" w:rsidTr="00A26EB9">
        <w:trPr>
          <w:trHeight w:val="1451"/>
          <w:jc w:val="center"/>
        </w:trPr>
        <w:tc>
          <w:tcPr>
            <w:tcW w:w="1831" w:type="dxa"/>
            <w:vAlign w:val="center"/>
          </w:tcPr>
          <w:p w14:paraId="3CB8CAE2" w14:textId="77777777" w:rsidR="003C3389" w:rsidRPr="00A26EB9" w:rsidRDefault="003C3389" w:rsidP="00A26EB9">
            <w:pPr>
              <w:rPr>
                <w:rStyle w:val="Strong"/>
              </w:rPr>
            </w:pPr>
          </w:p>
        </w:tc>
        <w:tc>
          <w:tcPr>
            <w:tcW w:w="6174" w:type="dxa"/>
            <w:vAlign w:val="center"/>
          </w:tcPr>
          <w:p w14:paraId="184C1154" w14:textId="77777777" w:rsidR="003C3389" w:rsidRDefault="003C3389" w:rsidP="00A26EB9"/>
        </w:tc>
        <w:tc>
          <w:tcPr>
            <w:tcW w:w="1708" w:type="dxa"/>
            <w:vAlign w:val="center"/>
          </w:tcPr>
          <w:p w14:paraId="39417319" w14:textId="77777777" w:rsidR="003C3389" w:rsidRDefault="003C3389" w:rsidP="00A26EB9"/>
        </w:tc>
      </w:tr>
      <w:tr w:rsidR="003C3389" w14:paraId="59BAFF18" w14:textId="77777777" w:rsidTr="00A26EB9">
        <w:trPr>
          <w:trHeight w:val="1451"/>
          <w:jc w:val="center"/>
        </w:trPr>
        <w:tc>
          <w:tcPr>
            <w:tcW w:w="1831" w:type="dxa"/>
            <w:vAlign w:val="center"/>
          </w:tcPr>
          <w:p w14:paraId="6D769907" w14:textId="77777777" w:rsidR="003C3389" w:rsidRPr="00A26EB9" w:rsidRDefault="003C3389" w:rsidP="00A26EB9">
            <w:pPr>
              <w:rPr>
                <w:rStyle w:val="Strong"/>
              </w:rPr>
            </w:pPr>
          </w:p>
        </w:tc>
        <w:tc>
          <w:tcPr>
            <w:tcW w:w="6174" w:type="dxa"/>
            <w:vAlign w:val="center"/>
          </w:tcPr>
          <w:p w14:paraId="79D99C0C" w14:textId="77777777" w:rsidR="003C3389" w:rsidRDefault="003C3389" w:rsidP="00A26EB9"/>
        </w:tc>
        <w:tc>
          <w:tcPr>
            <w:tcW w:w="1708" w:type="dxa"/>
            <w:vAlign w:val="center"/>
          </w:tcPr>
          <w:p w14:paraId="2C4477F7" w14:textId="77777777" w:rsidR="003C3389" w:rsidRDefault="003C3389" w:rsidP="00A26EB9"/>
        </w:tc>
      </w:tr>
    </w:tbl>
    <w:p w14:paraId="2E06DB4E" w14:textId="77777777" w:rsidR="00AC11D9" w:rsidRDefault="00AC11D9" w:rsidP="00AC11D9"/>
    <w:p w14:paraId="581817AD" w14:textId="317DE5EE" w:rsidR="00AC11D9" w:rsidRDefault="00AC11D9" w:rsidP="00AC11D9">
      <w:pPr>
        <w:pStyle w:val="Heading2"/>
      </w:pPr>
      <w:bookmarkStart w:id="33" w:name="_Toc62827833"/>
      <w:r>
        <w:t>Domain</w:t>
      </w:r>
      <w:r w:rsidR="00C301CE">
        <w:t xml:space="preserve"> 4:</w:t>
      </w:r>
      <w:r>
        <w:t xml:space="preserve"> Concepts</w:t>
      </w:r>
      <w:bookmarkEnd w:id="33"/>
    </w:p>
    <w:p w14:paraId="2F51279B" w14:textId="77777777" w:rsidR="00AC11D9" w:rsidRPr="00115342" w:rsidRDefault="00AC11D9" w:rsidP="00AC11D9"/>
    <w:tbl>
      <w:tblPr>
        <w:tblStyle w:val="TableGrid"/>
        <w:tblW w:w="9713" w:type="dxa"/>
        <w:jc w:val="center"/>
        <w:tblLook w:val="04A0" w:firstRow="1" w:lastRow="0" w:firstColumn="1" w:lastColumn="0" w:noHBand="0" w:noVBand="1"/>
      </w:tblPr>
      <w:tblGrid>
        <w:gridCol w:w="1910"/>
        <w:gridCol w:w="5536"/>
        <w:gridCol w:w="2267"/>
      </w:tblGrid>
      <w:tr w:rsidR="00AC11D9" w:rsidRPr="00A55CDF" w14:paraId="7FC1159B" w14:textId="77777777" w:rsidTr="00C301CE">
        <w:trPr>
          <w:trHeight w:val="1070"/>
          <w:jc w:val="center"/>
        </w:trPr>
        <w:tc>
          <w:tcPr>
            <w:tcW w:w="1910" w:type="dxa"/>
            <w:vAlign w:val="center"/>
          </w:tcPr>
          <w:p w14:paraId="57694464" w14:textId="6C12B0D4" w:rsidR="00AC11D9" w:rsidRPr="00A26EB9" w:rsidRDefault="00A26EB9" w:rsidP="00A26EB9">
            <w:pPr>
              <w:rPr>
                <w:rStyle w:val="Strong"/>
              </w:rPr>
            </w:pPr>
            <w:r w:rsidRPr="00A26EB9">
              <w:rPr>
                <w:rStyle w:val="Strong"/>
              </w:rPr>
              <w:t>Concepts</w:t>
            </w:r>
          </w:p>
        </w:tc>
        <w:tc>
          <w:tcPr>
            <w:tcW w:w="5536" w:type="dxa"/>
            <w:vAlign w:val="center"/>
          </w:tcPr>
          <w:p w14:paraId="7C719D6C" w14:textId="00A9E1BF" w:rsidR="00AC11D9" w:rsidRPr="00A26EB9" w:rsidRDefault="00A26EB9" w:rsidP="00A26EB9">
            <w:pPr>
              <w:rPr>
                <w:rStyle w:val="Strong"/>
              </w:rPr>
            </w:pPr>
            <w:r w:rsidRPr="00A26EB9">
              <w:rPr>
                <w:rStyle w:val="Strong"/>
              </w:rPr>
              <w:t>Explanation</w:t>
            </w:r>
          </w:p>
        </w:tc>
        <w:tc>
          <w:tcPr>
            <w:tcW w:w="2267" w:type="dxa"/>
            <w:vAlign w:val="center"/>
          </w:tcPr>
          <w:p w14:paraId="2DB1240F" w14:textId="256CDA76" w:rsidR="00AC11D9" w:rsidRPr="00A26EB9" w:rsidRDefault="00AC11D9" w:rsidP="00A26EB9">
            <w:pPr>
              <w:rPr>
                <w:rStyle w:val="Strong"/>
              </w:rPr>
            </w:pPr>
            <w:r w:rsidRPr="00A26EB9">
              <w:rPr>
                <w:rStyle w:val="Strong"/>
              </w:rPr>
              <w:t>Source</w:t>
            </w:r>
          </w:p>
        </w:tc>
      </w:tr>
      <w:tr w:rsidR="00C301CE" w14:paraId="1286094B" w14:textId="77777777" w:rsidTr="00C301CE">
        <w:trPr>
          <w:trHeight w:val="1232"/>
          <w:jc w:val="center"/>
        </w:trPr>
        <w:tc>
          <w:tcPr>
            <w:tcW w:w="1910" w:type="dxa"/>
            <w:vAlign w:val="center"/>
          </w:tcPr>
          <w:p w14:paraId="2D66EA6C" w14:textId="5C9A114D" w:rsidR="00C301CE" w:rsidRPr="00C301CE" w:rsidRDefault="00C301CE" w:rsidP="00C301CE">
            <w:pPr>
              <w:rPr>
                <w:rStyle w:val="Strong"/>
              </w:rPr>
            </w:pPr>
            <w:r w:rsidRPr="00C301CE">
              <w:rPr>
                <w:rStyle w:val="Strong"/>
              </w:rPr>
              <w:t xml:space="preserve">Preservation Management </w:t>
            </w:r>
          </w:p>
        </w:tc>
        <w:tc>
          <w:tcPr>
            <w:tcW w:w="5536" w:type="dxa"/>
            <w:vAlign w:val="center"/>
          </w:tcPr>
          <w:p w14:paraId="603C08AD" w14:textId="77777777" w:rsidR="00C301CE" w:rsidRDefault="00C301CE" w:rsidP="00C301CE"/>
        </w:tc>
        <w:tc>
          <w:tcPr>
            <w:tcW w:w="2267" w:type="dxa"/>
            <w:vAlign w:val="center"/>
          </w:tcPr>
          <w:p w14:paraId="7A25ADB6" w14:textId="77777777" w:rsidR="00C301CE" w:rsidRDefault="00C301CE" w:rsidP="00C301CE"/>
        </w:tc>
      </w:tr>
      <w:tr w:rsidR="00C301CE" w14:paraId="6042D85C" w14:textId="77777777" w:rsidTr="00C301CE">
        <w:trPr>
          <w:trHeight w:val="1536"/>
          <w:jc w:val="center"/>
        </w:trPr>
        <w:tc>
          <w:tcPr>
            <w:tcW w:w="1910" w:type="dxa"/>
            <w:vAlign w:val="center"/>
          </w:tcPr>
          <w:p w14:paraId="3B1F448F" w14:textId="574D6A49" w:rsidR="00C301CE" w:rsidRPr="00C301CE" w:rsidRDefault="00C301CE" w:rsidP="00C301CE">
            <w:pPr>
              <w:rPr>
                <w:rStyle w:val="Strong"/>
              </w:rPr>
            </w:pPr>
            <w:r w:rsidRPr="00C301CE">
              <w:rPr>
                <w:rStyle w:val="Strong"/>
              </w:rPr>
              <w:t xml:space="preserve">Non-digital materials preservation </w:t>
            </w:r>
          </w:p>
        </w:tc>
        <w:tc>
          <w:tcPr>
            <w:tcW w:w="5536" w:type="dxa"/>
            <w:vAlign w:val="center"/>
          </w:tcPr>
          <w:p w14:paraId="3995F246" w14:textId="77777777" w:rsidR="00C301CE" w:rsidRDefault="00C301CE" w:rsidP="00C301CE"/>
        </w:tc>
        <w:tc>
          <w:tcPr>
            <w:tcW w:w="2267" w:type="dxa"/>
            <w:vAlign w:val="center"/>
          </w:tcPr>
          <w:p w14:paraId="487C367B" w14:textId="77777777" w:rsidR="00C301CE" w:rsidRDefault="00C301CE" w:rsidP="00C301CE"/>
        </w:tc>
      </w:tr>
      <w:tr w:rsidR="00C301CE" w14:paraId="60B36B5B" w14:textId="77777777" w:rsidTr="00C301CE">
        <w:trPr>
          <w:trHeight w:val="1451"/>
          <w:jc w:val="center"/>
        </w:trPr>
        <w:tc>
          <w:tcPr>
            <w:tcW w:w="1910" w:type="dxa"/>
            <w:vAlign w:val="center"/>
          </w:tcPr>
          <w:p w14:paraId="7F732CCA" w14:textId="475FED94" w:rsidR="00C301CE" w:rsidRPr="00C301CE" w:rsidRDefault="00C301CE" w:rsidP="00C301CE">
            <w:pPr>
              <w:rPr>
                <w:rStyle w:val="Strong"/>
              </w:rPr>
            </w:pPr>
            <w:r w:rsidRPr="00C301CE">
              <w:rPr>
                <w:rStyle w:val="Strong"/>
              </w:rPr>
              <w:t xml:space="preserve">Digital Preservation </w:t>
            </w:r>
          </w:p>
        </w:tc>
        <w:tc>
          <w:tcPr>
            <w:tcW w:w="5536" w:type="dxa"/>
            <w:vAlign w:val="center"/>
          </w:tcPr>
          <w:p w14:paraId="008A4CC1" w14:textId="77777777" w:rsidR="00C301CE" w:rsidRDefault="00C301CE" w:rsidP="00C301CE"/>
        </w:tc>
        <w:tc>
          <w:tcPr>
            <w:tcW w:w="2267" w:type="dxa"/>
            <w:vAlign w:val="center"/>
          </w:tcPr>
          <w:p w14:paraId="54AF35E5" w14:textId="77777777" w:rsidR="00C301CE" w:rsidRDefault="00C301CE" w:rsidP="00C301CE"/>
        </w:tc>
      </w:tr>
      <w:tr w:rsidR="00C301CE" w14:paraId="453B15EE" w14:textId="77777777" w:rsidTr="00C301CE">
        <w:trPr>
          <w:trHeight w:val="1536"/>
          <w:jc w:val="center"/>
        </w:trPr>
        <w:tc>
          <w:tcPr>
            <w:tcW w:w="1910" w:type="dxa"/>
            <w:vAlign w:val="center"/>
          </w:tcPr>
          <w:p w14:paraId="5E2A6D34" w14:textId="5C1A2A7C" w:rsidR="00C301CE" w:rsidRPr="00C301CE" w:rsidRDefault="00C301CE" w:rsidP="00C301CE">
            <w:pPr>
              <w:rPr>
                <w:rStyle w:val="Strong"/>
              </w:rPr>
            </w:pPr>
            <w:r w:rsidRPr="00C301CE">
              <w:rPr>
                <w:rStyle w:val="Strong"/>
              </w:rPr>
              <w:lastRenderedPageBreak/>
              <w:t>OAIS Reference Model</w:t>
            </w:r>
          </w:p>
        </w:tc>
        <w:tc>
          <w:tcPr>
            <w:tcW w:w="5536" w:type="dxa"/>
            <w:vAlign w:val="center"/>
          </w:tcPr>
          <w:p w14:paraId="1CAC5A5B" w14:textId="77777777" w:rsidR="00C301CE" w:rsidRDefault="00C301CE" w:rsidP="00C301CE"/>
        </w:tc>
        <w:tc>
          <w:tcPr>
            <w:tcW w:w="2267" w:type="dxa"/>
            <w:vAlign w:val="center"/>
          </w:tcPr>
          <w:p w14:paraId="1B130F35" w14:textId="77777777" w:rsidR="00C301CE" w:rsidRDefault="00C301CE" w:rsidP="00C301CE"/>
        </w:tc>
      </w:tr>
      <w:tr w:rsidR="00C301CE" w14:paraId="29EABA83" w14:textId="77777777" w:rsidTr="00C301CE">
        <w:trPr>
          <w:trHeight w:val="1536"/>
          <w:jc w:val="center"/>
        </w:trPr>
        <w:tc>
          <w:tcPr>
            <w:tcW w:w="1910" w:type="dxa"/>
            <w:vAlign w:val="center"/>
          </w:tcPr>
          <w:p w14:paraId="06C535B7" w14:textId="56D24B28" w:rsidR="00C301CE" w:rsidRPr="00C301CE" w:rsidRDefault="00C301CE" w:rsidP="00C301CE">
            <w:pPr>
              <w:rPr>
                <w:rStyle w:val="Strong"/>
              </w:rPr>
            </w:pPr>
            <w:r w:rsidRPr="00C301CE">
              <w:rPr>
                <w:rStyle w:val="Strong"/>
              </w:rPr>
              <w:t xml:space="preserve">Factors that Impact Preservation in Archives </w:t>
            </w:r>
          </w:p>
        </w:tc>
        <w:tc>
          <w:tcPr>
            <w:tcW w:w="5536" w:type="dxa"/>
            <w:vAlign w:val="center"/>
          </w:tcPr>
          <w:p w14:paraId="56AA5052" w14:textId="77777777" w:rsidR="00C301CE" w:rsidRDefault="00C301CE" w:rsidP="00C301CE"/>
        </w:tc>
        <w:tc>
          <w:tcPr>
            <w:tcW w:w="2267" w:type="dxa"/>
            <w:vAlign w:val="center"/>
          </w:tcPr>
          <w:p w14:paraId="5ED84562" w14:textId="77777777" w:rsidR="00C301CE" w:rsidRDefault="00C301CE" w:rsidP="00C301CE"/>
        </w:tc>
      </w:tr>
      <w:tr w:rsidR="00C301CE" w14:paraId="7087EDE1" w14:textId="77777777" w:rsidTr="00C301CE">
        <w:trPr>
          <w:trHeight w:val="1536"/>
          <w:jc w:val="center"/>
        </w:trPr>
        <w:tc>
          <w:tcPr>
            <w:tcW w:w="1910" w:type="dxa"/>
            <w:vAlign w:val="center"/>
          </w:tcPr>
          <w:p w14:paraId="2D01FB5F" w14:textId="751C5257" w:rsidR="00C301CE" w:rsidRPr="00C301CE" w:rsidRDefault="00C301CE" w:rsidP="00C301CE">
            <w:pPr>
              <w:rPr>
                <w:rStyle w:val="Strong"/>
              </w:rPr>
            </w:pPr>
            <w:r w:rsidRPr="00C301CE">
              <w:rPr>
                <w:rStyle w:val="Strong"/>
              </w:rPr>
              <w:t xml:space="preserve">Preservation Program Elements  </w:t>
            </w:r>
          </w:p>
        </w:tc>
        <w:tc>
          <w:tcPr>
            <w:tcW w:w="5536" w:type="dxa"/>
            <w:vAlign w:val="center"/>
          </w:tcPr>
          <w:p w14:paraId="401545CD" w14:textId="77777777" w:rsidR="00C301CE" w:rsidRDefault="00C301CE" w:rsidP="00C301CE"/>
        </w:tc>
        <w:tc>
          <w:tcPr>
            <w:tcW w:w="2267" w:type="dxa"/>
            <w:vAlign w:val="center"/>
          </w:tcPr>
          <w:p w14:paraId="0B239E98" w14:textId="77777777" w:rsidR="00C301CE" w:rsidRDefault="00C301CE" w:rsidP="00C301CE"/>
        </w:tc>
      </w:tr>
      <w:tr w:rsidR="003C3389" w14:paraId="56C80069" w14:textId="77777777" w:rsidTr="00C301CE">
        <w:trPr>
          <w:trHeight w:val="1536"/>
          <w:jc w:val="center"/>
        </w:trPr>
        <w:tc>
          <w:tcPr>
            <w:tcW w:w="1910" w:type="dxa"/>
            <w:vAlign w:val="center"/>
          </w:tcPr>
          <w:p w14:paraId="59ACA626" w14:textId="77777777" w:rsidR="003C3389" w:rsidRPr="00C301CE" w:rsidRDefault="003C3389" w:rsidP="00C301CE">
            <w:pPr>
              <w:rPr>
                <w:rStyle w:val="Strong"/>
              </w:rPr>
            </w:pPr>
          </w:p>
        </w:tc>
        <w:tc>
          <w:tcPr>
            <w:tcW w:w="5536" w:type="dxa"/>
            <w:vAlign w:val="center"/>
          </w:tcPr>
          <w:p w14:paraId="4F6EDDC4" w14:textId="77777777" w:rsidR="003C3389" w:rsidRDefault="003C3389" w:rsidP="00C301CE"/>
        </w:tc>
        <w:tc>
          <w:tcPr>
            <w:tcW w:w="2267" w:type="dxa"/>
            <w:vAlign w:val="center"/>
          </w:tcPr>
          <w:p w14:paraId="6B3E797F" w14:textId="77777777" w:rsidR="003C3389" w:rsidRDefault="003C3389" w:rsidP="00C301CE"/>
        </w:tc>
      </w:tr>
      <w:tr w:rsidR="003C3389" w14:paraId="52D4D0AB" w14:textId="77777777" w:rsidTr="00C301CE">
        <w:trPr>
          <w:trHeight w:val="1536"/>
          <w:jc w:val="center"/>
        </w:trPr>
        <w:tc>
          <w:tcPr>
            <w:tcW w:w="1910" w:type="dxa"/>
            <w:vAlign w:val="center"/>
          </w:tcPr>
          <w:p w14:paraId="7EAAA1ED" w14:textId="77777777" w:rsidR="003C3389" w:rsidRPr="00C301CE" w:rsidRDefault="003C3389" w:rsidP="00C301CE">
            <w:pPr>
              <w:rPr>
                <w:rStyle w:val="Strong"/>
              </w:rPr>
            </w:pPr>
          </w:p>
        </w:tc>
        <w:tc>
          <w:tcPr>
            <w:tcW w:w="5536" w:type="dxa"/>
            <w:vAlign w:val="center"/>
          </w:tcPr>
          <w:p w14:paraId="7312F994" w14:textId="77777777" w:rsidR="003C3389" w:rsidRDefault="003C3389" w:rsidP="00C301CE"/>
        </w:tc>
        <w:tc>
          <w:tcPr>
            <w:tcW w:w="2267" w:type="dxa"/>
            <w:vAlign w:val="center"/>
          </w:tcPr>
          <w:p w14:paraId="39FDA5F7" w14:textId="77777777" w:rsidR="003C3389" w:rsidRDefault="003C3389" w:rsidP="00C301CE"/>
        </w:tc>
      </w:tr>
      <w:tr w:rsidR="00C301CE" w14:paraId="350B42E5" w14:textId="77777777" w:rsidTr="003C3389">
        <w:trPr>
          <w:trHeight w:val="935"/>
          <w:jc w:val="center"/>
        </w:trPr>
        <w:tc>
          <w:tcPr>
            <w:tcW w:w="1910" w:type="dxa"/>
          </w:tcPr>
          <w:p w14:paraId="29BDC794" w14:textId="50E4D06A" w:rsidR="00C301CE" w:rsidRPr="00115342" w:rsidRDefault="00C301CE" w:rsidP="00C301CE">
            <w:pPr>
              <w:rPr>
                <w:b/>
                <w:bCs/>
              </w:rPr>
            </w:pPr>
          </w:p>
        </w:tc>
        <w:tc>
          <w:tcPr>
            <w:tcW w:w="5536" w:type="dxa"/>
            <w:vAlign w:val="center"/>
          </w:tcPr>
          <w:p w14:paraId="709E2F89" w14:textId="77777777" w:rsidR="00C301CE" w:rsidRDefault="00C301CE" w:rsidP="00C301CE"/>
        </w:tc>
        <w:tc>
          <w:tcPr>
            <w:tcW w:w="2267" w:type="dxa"/>
            <w:vAlign w:val="center"/>
          </w:tcPr>
          <w:p w14:paraId="7F929280" w14:textId="77777777" w:rsidR="00C301CE" w:rsidRDefault="00C301CE" w:rsidP="00C301CE"/>
        </w:tc>
      </w:tr>
    </w:tbl>
    <w:p w14:paraId="0C12118D" w14:textId="49560517" w:rsidR="00AC11D9" w:rsidRDefault="00AC11D9" w:rsidP="00AC11D9"/>
    <w:p w14:paraId="040E1C73" w14:textId="2C661A21" w:rsidR="003C3389" w:rsidRDefault="003C3389" w:rsidP="00AC11D9"/>
    <w:p w14:paraId="64054039" w14:textId="31DB173B" w:rsidR="003C3389" w:rsidRDefault="003C3389" w:rsidP="00AC11D9"/>
    <w:p w14:paraId="3D170096" w14:textId="6C684955" w:rsidR="003C3389" w:rsidRDefault="003C3389" w:rsidP="00AC11D9"/>
    <w:p w14:paraId="77D24048" w14:textId="0359B2E9" w:rsidR="003C3389" w:rsidRDefault="003C3389" w:rsidP="00AC11D9"/>
    <w:p w14:paraId="23313E15" w14:textId="3216E109" w:rsidR="003C3389" w:rsidRDefault="003C3389" w:rsidP="00AC11D9"/>
    <w:p w14:paraId="32C3ED90" w14:textId="2E882541" w:rsidR="003C3389" w:rsidRDefault="003C3389" w:rsidP="00AC11D9"/>
    <w:p w14:paraId="3809FF03" w14:textId="77777777" w:rsidR="003C3389" w:rsidRDefault="003C3389" w:rsidP="00AC11D9"/>
    <w:p w14:paraId="2C381734" w14:textId="6B219272" w:rsidR="00AC11D9" w:rsidRDefault="00AC11D9" w:rsidP="00AC11D9">
      <w:pPr>
        <w:pStyle w:val="Heading2"/>
      </w:pPr>
      <w:bookmarkStart w:id="34" w:name="_Toc62827834"/>
      <w:r>
        <w:lastRenderedPageBreak/>
        <w:t>Domain</w:t>
      </w:r>
      <w:r w:rsidR="00C301CE">
        <w:t xml:space="preserve"> 4:</w:t>
      </w:r>
      <w:r>
        <w:t xml:space="preserve"> Sources</w:t>
      </w:r>
      <w:bookmarkEnd w:id="34"/>
    </w:p>
    <w:p w14:paraId="7EDEFC94" w14:textId="77777777" w:rsidR="00AC11D9" w:rsidRPr="00657525" w:rsidRDefault="00AC11D9" w:rsidP="00AC11D9"/>
    <w:tbl>
      <w:tblPr>
        <w:tblStyle w:val="TableGrid"/>
        <w:tblW w:w="10260" w:type="dxa"/>
        <w:tblInd w:w="-455" w:type="dxa"/>
        <w:tblLook w:val="04A0" w:firstRow="1" w:lastRow="0" w:firstColumn="1" w:lastColumn="0" w:noHBand="0" w:noVBand="1"/>
      </w:tblPr>
      <w:tblGrid>
        <w:gridCol w:w="9000"/>
        <w:gridCol w:w="1260"/>
      </w:tblGrid>
      <w:tr w:rsidR="00AC11D9" w14:paraId="08EE29BD" w14:textId="77777777" w:rsidTr="00324740">
        <w:trPr>
          <w:trHeight w:val="413"/>
        </w:trPr>
        <w:tc>
          <w:tcPr>
            <w:tcW w:w="9000" w:type="dxa"/>
          </w:tcPr>
          <w:p w14:paraId="4B8CC009" w14:textId="136F2573" w:rsidR="00AC11D9" w:rsidRPr="00C301CE" w:rsidRDefault="00AC11D9" w:rsidP="00C301CE">
            <w:pPr>
              <w:rPr>
                <w:rStyle w:val="Strong"/>
              </w:rPr>
            </w:pPr>
            <w:r w:rsidRPr="00C301CE">
              <w:rPr>
                <w:rStyle w:val="Strong"/>
              </w:rPr>
              <w:t>Title</w:t>
            </w:r>
          </w:p>
        </w:tc>
        <w:tc>
          <w:tcPr>
            <w:tcW w:w="1260" w:type="dxa"/>
          </w:tcPr>
          <w:p w14:paraId="71B0064A" w14:textId="677F86EF" w:rsidR="00AC11D9" w:rsidRPr="00C301CE" w:rsidRDefault="00AC11D9" w:rsidP="00C301CE">
            <w:pPr>
              <w:rPr>
                <w:rStyle w:val="Strong"/>
              </w:rPr>
            </w:pPr>
            <w:r w:rsidRPr="00C301CE">
              <w:rPr>
                <w:rStyle w:val="Strong"/>
              </w:rPr>
              <w:t>Read</w:t>
            </w:r>
          </w:p>
        </w:tc>
      </w:tr>
      <w:tr w:rsidR="00277523" w14:paraId="4AAE3ECD" w14:textId="77777777" w:rsidTr="003C3389">
        <w:tc>
          <w:tcPr>
            <w:tcW w:w="9000" w:type="dxa"/>
          </w:tcPr>
          <w:p w14:paraId="33C3FE05" w14:textId="3C5209D6" w:rsidR="00277523" w:rsidRPr="00E53CDA" w:rsidRDefault="00277523" w:rsidP="00277523">
            <w:pPr>
              <w:rPr>
                <w:rFonts w:asciiTheme="majorHAnsi" w:hAnsiTheme="majorHAnsi" w:cstheme="majorHAnsi"/>
                <w:color w:val="000000"/>
                <w:szCs w:val="24"/>
              </w:rPr>
            </w:pPr>
            <w:r w:rsidRPr="00E53CDA">
              <w:rPr>
                <w:rFonts w:asciiTheme="majorHAnsi" w:hAnsiTheme="majorHAnsi" w:cstheme="majorHAnsi"/>
                <w:color w:val="000000"/>
                <w:szCs w:val="24"/>
              </w:rPr>
              <w:t>Cloonan, Michele Valerie., ed. Preserving Our Heritage: Perspectives from Antiquity to the Digital Age. Chicago: American Library Association, 2015.</w:t>
            </w:r>
          </w:p>
        </w:tc>
        <w:sdt>
          <w:sdtPr>
            <w:rPr>
              <w:color w:val="4C216D"/>
            </w:rPr>
            <w:id w:val="-1074738884"/>
            <w14:checkbox>
              <w14:checked w14:val="0"/>
              <w14:checkedState w14:val="2612" w14:font="MS Gothic"/>
              <w14:uncheckedState w14:val="2610" w14:font="MS Gothic"/>
            </w14:checkbox>
          </w:sdtPr>
          <w:sdtEndPr/>
          <w:sdtContent>
            <w:tc>
              <w:tcPr>
                <w:tcW w:w="1260" w:type="dxa"/>
              </w:tcPr>
              <w:p w14:paraId="00F4CECD" w14:textId="77777777" w:rsidR="00277523" w:rsidRDefault="00277523" w:rsidP="00277523">
                <w:pPr>
                  <w:jc w:val="center"/>
                </w:pPr>
                <w:r w:rsidRPr="00357440">
                  <w:rPr>
                    <w:rFonts w:ascii="MS Gothic" w:eastAsia="MS Gothic" w:hAnsi="MS Gothic" w:hint="eastAsia"/>
                    <w:color w:val="4C216D"/>
                  </w:rPr>
                  <w:t>☐</w:t>
                </w:r>
              </w:p>
            </w:tc>
          </w:sdtContent>
        </w:sdt>
      </w:tr>
      <w:tr w:rsidR="00277523" w14:paraId="06B2DEF0" w14:textId="77777777" w:rsidTr="003C3389">
        <w:tc>
          <w:tcPr>
            <w:tcW w:w="9000" w:type="dxa"/>
          </w:tcPr>
          <w:p w14:paraId="7B1667B8" w14:textId="491F98E8"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 xml:space="preserve">Joffrion, Elizabeth, and Michèle Valerie Cloonan. Advancing Preservation for Archives and Manuscripts. Archival Fundamentals Series III. Chicago: Society of American Archivists, 2020. · </w:t>
            </w:r>
          </w:p>
        </w:tc>
        <w:sdt>
          <w:sdtPr>
            <w:id w:val="1830090584"/>
            <w14:checkbox>
              <w14:checked w14:val="0"/>
              <w14:checkedState w14:val="2612" w14:font="MS Gothic"/>
              <w14:uncheckedState w14:val="2610" w14:font="MS Gothic"/>
            </w14:checkbox>
          </w:sdtPr>
          <w:sdtEndPr/>
          <w:sdtContent>
            <w:tc>
              <w:tcPr>
                <w:tcW w:w="1260" w:type="dxa"/>
              </w:tcPr>
              <w:p w14:paraId="2596010C" w14:textId="77777777" w:rsidR="00277523" w:rsidRDefault="00277523" w:rsidP="00277523">
                <w:pPr>
                  <w:jc w:val="center"/>
                </w:pPr>
                <w:r>
                  <w:rPr>
                    <w:rFonts w:ascii="MS Gothic" w:eastAsia="MS Gothic" w:hAnsi="MS Gothic" w:hint="eastAsia"/>
                  </w:rPr>
                  <w:t>☐</w:t>
                </w:r>
              </w:p>
            </w:tc>
          </w:sdtContent>
        </w:sdt>
      </w:tr>
      <w:tr w:rsidR="00230688" w14:paraId="2AF34BEB" w14:textId="77777777" w:rsidTr="003C3389">
        <w:tc>
          <w:tcPr>
            <w:tcW w:w="9000" w:type="dxa"/>
          </w:tcPr>
          <w:p w14:paraId="08EEAB18" w14:textId="7252DC5D" w:rsidR="00230688" w:rsidRPr="00E53CDA" w:rsidRDefault="0046321D" w:rsidP="0046321D">
            <w:pPr>
              <w:tabs>
                <w:tab w:val="left" w:pos="2515"/>
              </w:tabs>
              <w:rPr>
                <w:rFonts w:asciiTheme="majorHAnsi" w:hAnsiTheme="majorHAnsi" w:cstheme="majorHAnsi"/>
                <w:color w:val="000000"/>
                <w:szCs w:val="24"/>
              </w:rPr>
            </w:pPr>
            <w:r w:rsidRPr="00E53CDA">
              <w:rPr>
                <w:rFonts w:asciiTheme="majorHAnsi" w:hAnsiTheme="majorHAnsi" w:cstheme="majorHAnsi"/>
                <w:color w:val="000000"/>
                <w:szCs w:val="24"/>
              </w:rPr>
              <w:t>The Consultative Committee for Space Data Systems, NASA. Reference Model for an Open Archival Information System (OAIS), Recommended Practice issue 2, June 2012.</w:t>
            </w:r>
          </w:p>
        </w:tc>
        <w:tc>
          <w:tcPr>
            <w:tcW w:w="1260" w:type="dxa"/>
          </w:tcPr>
          <w:p w14:paraId="47267F6D" w14:textId="77777777" w:rsidR="00230688" w:rsidRDefault="00230688" w:rsidP="00277523">
            <w:pPr>
              <w:jc w:val="center"/>
            </w:pPr>
          </w:p>
        </w:tc>
      </w:tr>
      <w:tr w:rsidR="00277523" w14:paraId="5E8C41BD" w14:textId="77777777" w:rsidTr="003C3389">
        <w:tc>
          <w:tcPr>
            <w:tcW w:w="9000" w:type="dxa"/>
          </w:tcPr>
          <w:p w14:paraId="26AB83D6" w14:textId="2F5A11A5"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Corrado, Edward M., and Heather Lea Moulaison. Digital Preservation for Libraries, Archives, and Museums. Lanham, MD: Rowland &amp; Littlefield, 2014.</w:t>
            </w:r>
          </w:p>
        </w:tc>
        <w:sdt>
          <w:sdtPr>
            <w:id w:val="1543717030"/>
            <w14:checkbox>
              <w14:checked w14:val="0"/>
              <w14:checkedState w14:val="2612" w14:font="MS Gothic"/>
              <w14:uncheckedState w14:val="2610" w14:font="MS Gothic"/>
            </w14:checkbox>
          </w:sdtPr>
          <w:sdtEndPr/>
          <w:sdtContent>
            <w:tc>
              <w:tcPr>
                <w:tcW w:w="1260" w:type="dxa"/>
              </w:tcPr>
              <w:p w14:paraId="1CED8176" w14:textId="77777777" w:rsidR="00277523" w:rsidRDefault="00277523" w:rsidP="00277523">
                <w:pPr>
                  <w:jc w:val="center"/>
                </w:pPr>
                <w:r w:rsidRPr="00D51B97">
                  <w:rPr>
                    <w:rFonts w:ascii="MS Gothic" w:eastAsia="MS Gothic" w:hAnsi="MS Gothic" w:hint="eastAsia"/>
                  </w:rPr>
                  <w:t>☐</w:t>
                </w:r>
              </w:p>
            </w:tc>
          </w:sdtContent>
        </w:sdt>
      </w:tr>
      <w:tr w:rsidR="00277523" w14:paraId="7F793ECE" w14:textId="77777777" w:rsidTr="003C3389">
        <w:tc>
          <w:tcPr>
            <w:tcW w:w="9000" w:type="dxa"/>
          </w:tcPr>
          <w:p w14:paraId="45C2E081" w14:textId="65F61531"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 xml:space="preserve">Davidson, </w:t>
            </w:r>
            <w:proofErr w:type="gramStart"/>
            <w:r w:rsidRPr="00E53CDA">
              <w:rPr>
                <w:rFonts w:asciiTheme="majorHAnsi" w:hAnsiTheme="majorHAnsi" w:cstheme="majorHAnsi"/>
                <w:color w:val="000000"/>
                <w:szCs w:val="24"/>
              </w:rPr>
              <w:t>Steven</w:t>
            </w:r>
            <w:proofErr w:type="gramEnd"/>
            <w:r w:rsidRPr="00E53CDA">
              <w:rPr>
                <w:rFonts w:asciiTheme="majorHAnsi" w:hAnsiTheme="majorHAnsi" w:cstheme="majorHAnsi"/>
                <w:color w:val="000000"/>
                <w:szCs w:val="24"/>
              </w:rPr>
              <w:t xml:space="preserve"> and Gregory Lukow. The Administration of Television </w:t>
            </w:r>
            <w:proofErr w:type="spellStart"/>
            <w:r w:rsidRPr="00E53CDA">
              <w:rPr>
                <w:rFonts w:asciiTheme="majorHAnsi" w:hAnsiTheme="majorHAnsi" w:cstheme="majorHAnsi"/>
                <w:color w:val="000000"/>
                <w:szCs w:val="24"/>
              </w:rPr>
              <w:t>Newsfilm</w:t>
            </w:r>
            <w:proofErr w:type="spellEnd"/>
            <w:r w:rsidRPr="00E53CDA">
              <w:rPr>
                <w:rFonts w:asciiTheme="majorHAnsi" w:hAnsiTheme="majorHAnsi" w:cstheme="majorHAnsi"/>
                <w:color w:val="000000"/>
                <w:szCs w:val="24"/>
              </w:rPr>
              <w:t xml:space="preserve"> and Videotape Collections. Los Angeles: American Film Institute, 1997. </w:t>
            </w:r>
          </w:p>
        </w:tc>
        <w:sdt>
          <w:sdtPr>
            <w:id w:val="-2055153545"/>
            <w14:checkbox>
              <w14:checked w14:val="0"/>
              <w14:checkedState w14:val="2612" w14:font="MS Gothic"/>
              <w14:uncheckedState w14:val="2610" w14:font="MS Gothic"/>
            </w14:checkbox>
          </w:sdtPr>
          <w:sdtEndPr/>
          <w:sdtContent>
            <w:tc>
              <w:tcPr>
                <w:tcW w:w="1260" w:type="dxa"/>
              </w:tcPr>
              <w:p w14:paraId="602B7D78" w14:textId="77777777" w:rsidR="00277523" w:rsidRDefault="00277523" w:rsidP="00277523">
                <w:pPr>
                  <w:jc w:val="center"/>
                </w:pPr>
                <w:r w:rsidRPr="00D51B97">
                  <w:rPr>
                    <w:rFonts w:ascii="MS Gothic" w:eastAsia="MS Gothic" w:hAnsi="MS Gothic" w:hint="eastAsia"/>
                  </w:rPr>
                  <w:t>☐</w:t>
                </w:r>
              </w:p>
            </w:tc>
          </w:sdtContent>
        </w:sdt>
      </w:tr>
      <w:tr w:rsidR="0046321D" w14:paraId="32011425" w14:textId="77777777" w:rsidTr="003C3389">
        <w:tc>
          <w:tcPr>
            <w:tcW w:w="9000" w:type="dxa"/>
          </w:tcPr>
          <w:p w14:paraId="51B3D7C9" w14:textId="5789EE79" w:rsidR="0046321D" w:rsidRPr="00E53CDA" w:rsidRDefault="0046321D" w:rsidP="00277523">
            <w:pPr>
              <w:rPr>
                <w:rFonts w:asciiTheme="majorHAnsi" w:hAnsiTheme="majorHAnsi" w:cstheme="majorHAnsi"/>
                <w:color w:val="000000"/>
                <w:szCs w:val="24"/>
              </w:rPr>
            </w:pPr>
            <w:r w:rsidRPr="00E53CDA">
              <w:rPr>
                <w:rFonts w:asciiTheme="majorHAnsi" w:hAnsiTheme="majorHAnsi" w:cstheme="majorHAnsi"/>
                <w:color w:val="000000"/>
                <w:szCs w:val="24"/>
              </w:rPr>
              <w:t>Digital Preservation Coalition. Digital Preservation Handbook, 2nd ed., 2015.</w:t>
            </w:r>
          </w:p>
        </w:tc>
        <w:tc>
          <w:tcPr>
            <w:tcW w:w="1260" w:type="dxa"/>
          </w:tcPr>
          <w:p w14:paraId="7B6A2457" w14:textId="77777777" w:rsidR="0046321D" w:rsidRDefault="0046321D" w:rsidP="00277523">
            <w:pPr>
              <w:jc w:val="center"/>
            </w:pPr>
          </w:p>
        </w:tc>
      </w:tr>
      <w:tr w:rsidR="00277523" w14:paraId="464F9CA7" w14:textId="77777777" w:rsidTr="003C3389">
        <w:tc>
          <w:tcPr>
            <w:tcW w:w="9000" w:type="dxa"/>
          </w:tcPr>
          <w:p w14:paraId="696B5959" w14:textId="32AA5A05"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 xml:space="preserve">Judith Fortson, Disaster Planning and Recovery: </w:t>
            </w:r>
            <w:proofErr w:type="gramStart"/>
            <w:r w:rsidRPr="00E53CDA">
              <w:rPr>
                <w:rFonts w:asciiTheme="majorHAnsi" w:hAnsiTheme="majorHAnsi" w:cstheme="majorHAnsi"/>
                <w:color w:val="000000"/>
                <w:szCs w:val="24"/>
              </w:rPr>
              <w:t>a</w:t>
            </w:r>
            <w:proofErr w:type="gramEnd"/>
            <w:r w:rsidRPr="00E53CDA">
              <w:rPr>
                <w:rFonts w:asciiTheme="majorHAnsi" w:hAnsiTheme="majorHAnsi" w:cstheme="majorHAnsi"/>
                <w:color w:val="000000"/>
                <w:szCs w:val="24"/>
              </w:rPr>
              <w:t xml:space="preserve"> How to Do It Manual for Libraries. (New York: Neal-Schuman, 1992)</w:t>
            </w:r>
          </w:p>
        </w:tc>
        <w:sdt>
          <w:sdtPr>
            <w:id w:val="-928344791"/>
            <w14:checkbox>
              <w14:checked w14:val="0"/>
              <w14:checkedState w14:val="2612" w14:font="MS Gothic"/>
              <w14:uncheckedState w14:val="2610" w14:font="MS Gothic"/>
            </w14:checkbox>
          </w:sdtPr>
          <w:sdtEndPr/>
          <w:sdtContent>
            <w:tc>
              <w:tcPr>
                <w:tcW w:w="1260" w:type="dxa"/>
              </w:tcPr>
              <w:p w14:paraId="564F968E" w14:textId="77777777" w:rsidR="00277523" w:rsidRDefault="00277523" w:rsidP="00277523">
                <w:pPr>
                  <w:jc w:val="center"/>
                </w:pPr>
                <w:r w:rsidRPr="00D51B97">
                  <w:rPr>
                    <w:rFonts w:ascii="MS Gothic" w:eastAsia="MS Gothic" w:hAnsi="MS Gothic" w:hint="eastAsia"/>
                  </w:rPr>
                  <w:t>☐</w:t>
                </w:r>
              </w:p>
            </w:tc>
          </w:sdtContent>
        </w:sdt>
      </w:tr>
      <w:tr w:rsidR="00277523" w14:paraId="775B311B" w14:textId="77777777" w:rsidTr="003C3389">
        <w:tc>
          <w:tcPr>
            <w:tcW w:w="9000" w:type="dxa"/>
          </w:tcPr>
          <w:p w14:paraId="7631E480" w14:textId="2677F846"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Fox, Lisa. Preservation Microfilming: A Guide for Librarians and Archivists, 2nd ed. Chicago: American Library Association, 1996.</w:t>
            </w:r>
          </w:p>
        </w:tc>
        <w:sdt>
          <w:sdtPr>
            <w:id w:val="-1553074004"/>
            <w14:checkbox>
              <w14:checked w14:val="0"/>
              <w14:checkedState w14:val="2612" w14:font="MS Gothic"/>
              <w14:uncheckedState w14:val="2610" w14:font="MS Gothic"/>
            </w14:checkbox>
          </w:sdtPr>
          <w:sdtEndPr/>
          <w:sdtContent>
            <w:tc>
              <w:tcPr>
                <w:tcW w:w="1260" w:type="dxa"/>
              </w:tcPr>
              <w:p w14:paraId="7317E939" w14:textId="77777777" w:rsidR="00277523" w:rsidRDefault="00277523" w:rsidP="00277523">
                <w:pPr>
                  <w:jc w:val="center"/>
                </w:pPr>
                <w:r w:rsidRPr="00D51B97">
                  <w:rPr>
                    <w:rFonts w:ascii="MS Gothic" w:eastAsia="MS Gothic" w:hAnsi="MS Gothic" w:hint="eastAsia"/>
                  </w:rPr>
                  <w:t>☐</w:t>
                </w:r>
              </w:p>
            </w:tc>
          </w:sdtContent>
        </w:sdt>
      </w:tr>
      <w:tr w:rsidR="00277523" w14:paraId="747C8028" w14:textId="77777777" w:rsidTr="003C3389">
        <w:tc>
          <w:tcPr>
            <w:tcW w:w="9000" w:type="dxa"/>
          </w:tcPr>
          <w:p w14:paraId="0077CD54" w14:textId="202949FA"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 xml:space="preserve">Marks, Steve. Module 8: Becoming a Trusted Digital Repository. (Trends in Archives Practice Series). Chicago: Society of American Archivists, 2015 · </w:t>
            </w:r>
          </w:p>
        </w:tc>
        <w:sdt>
          <w:sdtPr>
            <w:id w:val="1536384497"/>
            <w14:checkbox>
              <w14:checked w14:val="0"/>
              <w14:checkedState w14:val="2612" w14:font="MS Gothic"/>
              <w14:uncheckedState w14:val="2610" w14:font="MS Gothic"/>
            </w14:checkbox>
          </w:sdtPr>
          <w:sdtEndPr/>
          <w:sdtContent>
            <w:tc>
              <w:tcPr>
                <w:tcW w:w="1260" w:type="dxa"/>
              </w:tcPr>
              <w:p w14:paraId="0F0CAE04" w14:textId="77777777" w:rsidR="00277523" w:rsidRDefault="00277523" w:rsidP="00277523">
                <w:pPr>
                  <w:jc w:val="center"/>
                </w:pPr>
                <w:r w:rsidRPr="00D51B97">
                  <w:rPr>
                    <w:rFonts w:ascii="MS Gothic" w:eastAsia="MS Gothic" w:hAnsi="MS Gothic" w:hint="eastAsia"/>
                  </w:rPr>
                  <w:t>☐</w:t>
                </w:r>
              </w:p>
            </w:tc>
          </w:sdtContent>
        </w:sdt>
      </w:tr>
      <w:tr w:rsidR="0046321D" w14:paraId="11A5ED33" w14:textId="77777777" w:rsidTr="003C3389">
        <w:tc>
          <w:tcPr>
            <w:tcW w:w="9000" w:type="dxa"/>
          </w:tcPr>
          <w:p w14:paraId="0B3F8C5B" w14:textId="258984A3" w:rsidR="0046321D" w:rsidRPr="00E53CDA" w:rsidRDefault="0046321D" w:rsidP="00277523">
            <w:pPr>
              <w:rPr>
                <w:rFonts w:asciiTheme="majorHAnsi" w:hAnsiTheme="majorHAnsi" w:cstheme="majorHAnsi"/>
                <w:color w:val="000000"/>
                <w:szCs w:val="24"/>
              </w:rPr>
            </w:pPr>
            <w:r w:rsidRPr="00E53CDA">
              <w:rPr>
                <w:rFonts w:asciiTheme="majorHAnsi" w:hAnsiTheme="majorHAnsi" w:cstheme="majorHAnsi"/>
                <w:color w:val="000000"/>
                <w:szCs w:val="24"/>
              </w:rPr>
              <w:t>Northeast Document Conservation Center (NEDCC). Preservation Leaflets.</w:t>
            </w:r>
          </w:p>
        </w:tc>
        <w:tc>
          <w:tcPr>
            <w:tcW w:w="1260" w:type="dxa"/>
          </w:tcPr>
          <w:p w14:paraId="1FF83F6D" w14:textId="77777777" w:rsidR="0046321D" w:rsidRDefault="0046321D" w:rsidP="00277523">
            <w:pPr>
              <w:jc w:val="center"/>
            </w:pPr>
          </w:p>
        </w:tc>
      </w:tr>
      <w:tr w:rsidR="00277523" w14:paraId="61D58A4F" w14:textId="77777777" w:rsidTr="003C3389">
        <w:tc>
          <w:tcPr>
            <w:tcW w:w="9000" w:type="dxa"/>
          </w:tcPr>
          <w:p w14:paraId="1F5EFE0D" w14:textId="243B217C"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Reilly, James M. Storage for Color Photographic Materials. Albany: University of the State of New York, New York State Education Department, New York State Library, New York State Program for the Conservation and Preservation of Library Research Materials, 1998.</w:t>
            </w:r>
          </w:p>
        </w:tc>
        <w:sdt>
          <w:sdtPr>
            <w:id w:val="917217975"/>
            <w14:checkbox>
              <w14:checked w14:val="0"/>
              <w14:checkedState w14:val="2612" w14:font="MS Gothic"/>
              <w14:uncheckedState w14:val="2610" w14:font="MS Gothic"/>
            </w14:checkbox>
          </w:sdtPr>
          <w:sdtEndPr/>
          <w:sdtContent>
            <w:tc>
              <w:tcPr>
                <w:tcW w:w="1260" w:type="dxa"/>
              </w:tcPr>
              <w:p w14:paraId="1A44F0C6" w14:textId="77777777" w:rsidR="00277523" w:rsidRDefault="00277523" w:rsidP="00277523">
                <w:pPr>
                  <w:jc w:val="center"/>
                </w:pPr>
                <w:r w:rsidRPr="00D51B97">
                  <w:rPr>
                    <w:rFonts w:ascii="MS Gothic" w:eastAsia="MS Gothic" w:hAnsi="MS Gothic" w:hint="eastAsia"/>
                  </w:rPr>
                  <w:t>☐</w:t>
                </w:r>
              </w:p>
            </w:tc>
          </w:sdtContent>
        </w:sdt>
      </w:tr>
      <w:tr w:rsidR="00277523" w14:paraId="0AA80584" w14:textId="77777777" w:rsidTr="003C3389">
        <w:tc>
          <w:tcPr>
            <w:tcW w:w="9000" w:type="dxa"/>
          </w:tcPr>
          <w:p w14:paraId="0D45CCF8" w14:textId="575EC4A8"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Ritzenthaler, Mary. Preserving Archives and Manuscripts (Archival Fundamentals, Series II). Chicago: Society of American Archivists, 2010.</w:t>
            </w:r>
          </w:p>
        </w:tc>
        <w:sdt>
          <w:sdtPr>
            <w:id w:val="-1397051660"/>
            <w14:checkbox>
              <w14:checked w14:val="0"/>
              <w14:checkedState w14:val="2612" w14:font="MS Gothic"/>
              <w14:uncheckedState w14:val="2610" w14:font="MS Gothic"/>
            </w14:checkbox>
          </w:sdtPr>
          <w:sdtEndPr/>
          <w:sdtContent>
            <w:tc>
              <w:tcPr>
                <w:tcW w:w="1260" w:type="dxa"/>
              </w:tcPr>
              <w:p w14:paraId="49D4FAD8" w14:textId="77777777" w:rsidR="00277523" w:rsidRDefault="00277523" w:rsidP="00277523">
                <w:pPr>
                  <w:jc w:val="center"/>
                </w:pPr>
                <w:r w:rsidRPr="00D51B97">
                  <w:rPr>
                    <w:rFonts w:ascii="MS Gothic" w:eastAsia="MS Gothic" w:hAnsi="MS Gothic" w:hint="eastAsia"/>
                  </w:rPr>
                  <w:t>☐</w:t>
                </w:r>
              </w:p>
            </w:tc>
          </w:sdtContent>
        </w:sdt>
      </w:tr>
      <w:tr w:rsidR="00277523" w14:paraId="338C1A3E" w14:textId="77777777" w:rsidTr="003C3389">
        <w:tc>
          <w:tcPr>
            <w:tcW w:w="9000" w:type="dxa"/>
          </w:tcPr>
          <w:p w14:paraId="6AE852A5" w14:textId="684C16B3"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 xml:space="preserve">Ritzenthaler, Mary </w:t>
            </w:r>
            <w:proofErr w:type="gramStart"/>
            <w:r w:rsidRPr="00E53CDA">
              <w:rPr>
                <w:rFonts w:asciiTheme="majorHAnsi" w:hAnsiTheme="majorHAnsi" w:cstheme="majorHAnsi"/>
                <w:color w:val="000000"/>
                <w:szCs w:val="24"/>
              </w:rPr>
              <w:t>Lynn</w:t>
            </w:r>
            <w:proofErr w:type="gramEnd"/>
            <w:r w:rsidRPr="00E53CDA">
              <w:rPr>
                <w:rFonts w:asciiTheme="majorHAnsi" w:hAnsiTheme="majorHAnsi" w:cstheme="majorHAnsi"/>
                <w:color w:val="000000"/>
                <w:szCs w:val="24"/>
              </w:rPr>
              <w:t xml:space="preserve"> and Diane Vogt-O’Connor. Photographs: Archival Care and Management. Chicago: Society of American Archivists, 2006.</w:t>
            </w:r>
          </w:p>
        </w:tc>
        <w:sdt>
          <w:sdtPr>
            <w:id w:val="438342670"/>
            <w14:checkbox>
              <w14:checked w14:val="0"/>
              <w14:checkedState w14:val="2612" w14:font="MS Gothic"/>
              <w14:uncheckedState w14:val="2610" w14:font="MS Gothic"/>
            </w14:checkbox>
          </w:sdtPr>
          <w:sdtEndPr/>
          <w:sdtContent>
            <w:tc>
              <w:tcPr>
                <w:tcW w:w="1260" w:type="dxa"/>
              </w:tcPr>
              <w:p w14:paraId="6DB77EE5" w14:textId="77777777" w:rsidR="00277523" w:rsidRDefault="00277523" w:rsidP="00277523">
                <w:pPr>
                  <w:jc w:val="center"/>
                </w:pPr>
                <w:r w:rsidRPr="00D51B97">
                  <w:rPr>
                    <w:rFonts w:ascii="MS Gothic" w:eastAsia="MS Gothic" w:hAnsi="MS Gothic" w:hint="eastAsia"/>
                  </w:rPr>
                  <w:t>☐</w:t>
                </w:r>
              </w:p>
            </w:tc>
          </w:sdtContent>
        </w:sdt>
      </w:tr>
      <w:tr w:rsidR="00277523" w14:paraId="387729E3" w14:textId="77777777" w:rsidTr="003C3389">
        <w:tc>
          <w:tcPr>
            <w:tcW w:w="9000" w:type="dxa"/>
          </w:tcPr>
          <w:p w14:paraId="29695362" w14:textId="59D52D62"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Trinkaus-Randall, Gregor. Protecting Your Collections: A Manual of Archival Security. Chicago: Society of American Archivists, 1995.</w:t>
            </w:r>
          </w:p>
        </w:tc>
        <w:sdt>
          <w:sdtPr>
            <w:id w:val="1019819251"/>
            <w14:checkbox>
              <w14:checked w14:val="0"/>
              <w14:checkedState w14:val="2612" w14:font="MS Gothic"/>
              <w14:uncheckedState w14:val="2610" w14:font="MS Gothic"/>
            </w14:checkbox>
          </w:sdtPr>
          <w:sdtEndPr/>
          <w:sdtContent>
            <w:tc>
              <w:tcPr>
                <w:tcW w:w="1260" w:type="dxa"/>
              </w:tcPr>
              <w:p w14:paraId="48B08F52" w14:textId="77777777" w:rsidR="00277523" w:rsidRPr="00D51B97" w:rsidRDefault="00277523" w:rsidP="00277523">
                <w:pPr>
                  <w:jc w:val="center"/>
                </w:pPr>
                <w:r>
                  <w:rPr>
                    <w:rFonts w:ascii="MS Gothic" w:eastAsia="MS Gothic" w:hAnsi="MS Gothic" w:hint="eastAsia"/>
                  </w:rPr>
                  <w:t>☐</w:t>
                </w:r>
              </w:p>
            </w:tc>
          </w:sdtContent>
        </w:sdt>
      </w:tr>
      <w:tr w:rsidR="00277523" w14:paraId="07C0C4FA" w14:textId="77777777" w:rsidTr="003C3389">
        <w:tc>
          <w:tcPr>
            <w:tcW w:w="9000" w:type="dxa"/>
          </w:tcPr>
          <w:p w14:paraId="52D97C2F" w14:textId="09EB0542" w:rsidR="00277523" w:rsidRPr="00E53CDA" w:rsidRDefault="00277523" w:rsidP="00277523">
            <w:pPr>
              <w:rPr>
                <w:rFonts w:asciiTheme="majorHAnsi" w:hAnsiTheme="majorHAnsi" w:cstheme="majorHAnsi"/>
                <w:szCs w:val="24"/>
              </w:rPr>
            </w:pPr>
            <w:r w:rsidRPr="00E53CDA">
              <w:rPr>
                <w:rFonts w:asciiTheme="majorHAnsi" w:hAnsiTheme="majorHAnsi" w:cstheme="majorHAnsi"/>
                <w:color w:val="000000"/>
                <w:szCs w:val="24"/>
              </w:rPr>
              <w:t>Wilhelm, Henry. The Permanence and Care of Color Photographs: Traditional and Digital Color Prints, Color Negatives, Slides, and Motion Pictures. Grinnell, IA: Preservation Publishing Co., 1993.</w:t>
            </w:r>
          </w:p>
        </w:tc>
        <w:sdt>
          <w:sdtPr>
            <w:id w:val="-1456556495"/>
            <w14:checkbox>
              <w14:checked w14:val="0"/>
              <w14:checkedState w14:val="2612" w14:font="MS Gothic"/>
              <w14:uncheckedState w14:val="2610" w14:font="MS Gothic"/>
            </w14:checkbox>
          </w:sdtPr>
          <w:sdtEndPr/>
          <w:sdtContent>
            <w:tc>
              <w:tcPr>
                <w:tcW w:w="1260" w:type="dxa"/>
              </w:tcPr>
              <w:p w14:paraId="7C7DF8DA" w14:textId="77777777" w:rsidR="00277523" w:rsidRDefault="00277523" w:rsidP="00277523">
                <w:pPr>
                  <w:jc w:val="center"/>
                </w:pPr>
                <w:r w:rsidRPr="00D51B97">
                  <w:rPr>
                    <w:rFonts w:ascii="MS Gothic" w:eastAsia="MS Gothic" w:hAnsi="MS Gothic" w:hint="eastAsia"/>
                  </w:rPr>
                  <w:t>☐</w:t>
                </w:r>
              </w:p>
            </w:tc>
          </w:sdtContent>
        </w:sdt>
      </w:tr>
    </w:tbl>
    <w:p w14:paraId="2A55DE29" w14:textId="4748ECC8" w:rsidR="00AC11D9" w:rsidRDefault="00AC11D9" w:rsidP="00AC11D9"/>
    <w:p w14:paraId="53B094B7" w14:textId="38460513" w:rsidR="00E53CDA" w:rsidRDefault="00E53CDA" w:rsidP="00AC11D9"/>
    <w:p w14:paraId="713D8683" w14:textId="12F1B5B0" w:rsidR="00E53CDA" w:rsidRDefault="00E53CDA" w:rsidP="00AC11D9"/>
    <w:p w14:paraId="5DD3D95B" w14:textId="77777777" w:rsidR="00E53CDA" w:rsidRDefault="00E53CDA" w:rsidP="00AC11D9"/>
    <w:p w14:paraId="1839F8B2" w14:textId="69DEEC8D" w:rsidR="00AC11D9" w:rsidRDefault="00AC11D9" w:rsidP="00AC11D9">
      <w:pPr>
        <w:pStyle w:val="Heading2"/>
      </w:pPr>
      <w:bookmarkStart w:id="35" w:name="_Toc62827835"/>
      <w:r>
        <w:lastRenderedPageBreak/>
        <w:t>Domain</w:t>
      </w:r>
      <w:r w:rsidR="00873B20">
        <w:t xml:space="preserve"> 4:</w:t>
      </w:r>
      <w:r>
        <w:t xml:space="preserve"> Notes</w:t>
      </w:r>
      <w:bookmarkEnd w:id="35"/>
    </w:p>
    <w:p w14:paraId="03067EF6" w14:textId="77777777" w:rsidR="00AC11D9" w:rsidRDefault="00AC11D9" w:rsidP="00AC11D9"/>
    <w:p w14:paraId="2B4162FC" w14:textId="77777777" w:rsidR="00AC11D9" w:rsidRDefault="00AC11D9" w:rsidP="00AC11D9"/>
    <w:p w14:paraId="067F1932" w14:textId="77777777" w:rsidR="00AC11D9" w:rsidRDefault="00AC11D9" w:rsidP="00AC11D9"/>
    <w:p w14:paraId="54F64DC2" w14:textId="77777777" w:rsidR="00AC11D9" w:rsidRDefault="00AC11D9" w:rsidP="00AC11D9"/>
    <w:p w14:paraId="0811E6F8" w14:textId="77777777" w:rsidR="00AC11D9" w:rsidRDefault="00AC11D9" w:rsidP="00AC11D9"/>
    <w:p w14:paraId="31D66341" w14:textId="77777777" w:rsidR="00AC11D9" w:rsidRDefault="00AC11D9" w:rsidP="00AC11D9"/>
    <w:p w14:paraId="08AA8012" w14:textId="77777777" w:rsidR="00AC11D9" w:rsidRDefault="00AC11D9" w:rsidP="00AC11D9"/>
    <w:p w14:paraId="0FFFE2A5" w14:textId="77777777" w:rsidR="00AC11D9" w:rsidRDefault="00AC11D9" w:rsidP="00AC11D9"/>
    <w:p w14:paraId="66A69EF1" w14:textId="77777777" w:rsidR="00AC11D9" w:rsidRDefault="00AC11D9" w:rsidP="00AC11D9"/>
    <w:p w14:paraId="212C7CF0" w14:textId="77777777" w:rsidR="00AC11D9" w:rsidRDefault="00AC11D9" w:rsidP="00AC11D9"/>
    <w:p w14:paraId="42C1C08E" w14:textId="77777777" w:rsidR="00AC11D9" w:rsidRDefault="00AC11D9" w:rsidP="00AC11D9"/>
    <w:p w14:paraId="1E04D85C" w14:textId="77777777" w:rsidR="00AC11D9" w:rsidRDefault="00AC11D9" w:rsidP="00AC11D9"/>
    <w:p w14:paraId="3AED13EB" w14:textId="77777777" w:rsidR="00AC11D9" w:rsidRDefault="00AC11D9" w:rsidP="00AC11D9"/>
    <w:p w14:paraId="3421F7B0" w14:textId="77777777" w:rsidR="00AC11D9" w:rsidRDefault="00AC11D9" w:rsidP="00AC11D9"/>
    <w:p w14:paraId="1627E232" w14:textId="77777777" w:rsidR="00AC11D9" w:rsidRDefault="00AC11D9" w:rsidP="00AC11D9"/>
    <w:p w14:paraId="131D680A" w14:textId="77777777" w:rsidR="00AC11D9" w:rsidRDefault="00AC11D9" w:rsidP="00AC11D9"/>
    <w:p w14:paraId="6A2D133C" w14:textId="77777777" w:rsidR="00AC11D9" w:rsidRDefault="00AC11D9" w:rsidP="00AC11D9"/>
    <w:p w14:paraId="5E47C933" w14:textId="77777777" w:rsidR="00AC11D9" w:rsidRDefault="00AC11D9" w:rsidP="00AC11D9"/>
    <w:p w14:paraId="02FE92A8" w14:textId="77777777" w:rsidR="00AC11D9" w:rsidRDefault="00AC11D9" w:rsidP="00AC11D9"/>
    <w:p w14:paraId="7B4CE46F" w14:textId="77777777" w:rsidR="00AC11D9" w:rsidRDefault="00AC11D9" w:rsidP="00AC11D9"/>
    <w:p w14:paraId="4FE47960" w14:textId="77777777" w:rsidR="00AC11D9" w:rsidRDefault="00AC11D9" w:rsidP="00AC11D9"/>
    <w:p w14:paraId="0B113CCF" w14:textId="6F179FE1" w:rsidR="00AC11D9" w:rsidRDefault="00AC11D9" w:rsidP="00AC11D9"/>
    <w:p w14:paraId="785D6057" w14:textId="77777777" w:rsidR="00324740" w:rsidRDefault="00324740" w:rsidP="00AC11D9"/>
    <w:p w14:paraId="2F567803" w14:textId="77777777" w:rsidR="00AC11D9" w:rsidRDefault="00AC11D9" w:rsidP="00AC11D9"/>
    <w:p w14:paraId="13D661D4" w14:textId="201FD5A7" w:rsidR="00AC11D9" w:rsidRDefault="00AC11D9" w:rsidP="00AC11D9">
      <w:pPr>
        <w:pStyle w:val="Heading1"/>
      </w:pPr>
      <w:bookmarkStart w:id="36" w:name="_Toc62827836"/>
      <w:r>
        <w:lastRenderedPageBreak/>
        <w:t>Domain</w:t>
      </w:r>
      <w:r w:rsidR="00315DAF">
        <w:t xml:space="preserve"> 5: Outreach, Advocay and Promotion</w:t>
      </w:r>
      <w:bookmarkEnd w:id="36"/>
    </w:p>
    <w:p w14:paraId="2273B4AB" w14:textId="77777777" w:rsidR="00AC11D9" w:rsidRDefault="00AC11D9" w:rsidP="00AC11D9"/>
    <w:p w14:paraId="4BE6D5DE" w14:textId="2CC78B14" w:rsidR="00AC11D9" w:rsidRDefault="00315DAF" w:rsidP="00AC11D9">
      <w:pPr>
        <w:pStyle w:val="Heading2"/>
      </w:pPr>
      <w:bookmarkStart w:id="37" w:name="_Toc62827837"/>
      <w:r>
        <w:t>Domain 5: Tasks</w:t>
      </w:r>
      <w:bookmarkEnd w:id="37"/>
    </w:p>
    <w:p w14:paraId="65B6488F" w14:textId="78116851" w:rsidR="003C3389" w:rsidRDefault="003C3389" w:rsidP="003C3389">
      <w:r>
        <w:t>Task 1: Promote the use of archival materials through public and educational programs.</w:t>
      </w:r>
    </w:p>
    <w:p w14:paraId="38B0D90A" w14:textId="4EDBE974" w:rsidR="003C3389" w:rsidRDefault="003C3389" w:rsidP="003C3389">
      <w:r>
        <w:t>Task 2: Develop an understanding of, and support for, the archival program among resource allocators, key constituents, potential donors, allied professionals, and other internal and external stakeholders to the archives’ parent organization.</w:t>
      </w:r>
    </w:p>
    <w:p w14:paraId="0C2FF766" w14:textId="6597F50F" w:rsidR="003C3389" w:rsidRDefault="003C3389" w:rsidP="003C3389">
      <w:r>
        <w:t>Task 3: Develop and participate in programs that draw directly on archival materials to support such activities as exhibitions, conferences, publications, and editorial projects.</w:t>
      </w:r>
    </w:p>
    <w:p w14:paraId="5ED1B86C" w14:textId="11A12C33" w:rsidR="003C3389" w:rsidRDefault="003C3389" w:rsidP="003C3389">
      <w:r>
        <w:t>Task 4: Develop and participate in efforts to publicize archival collections and repositories.</w:t>
      </w:r>
    </w:p>
    <w:p w14:paraId="0F661022" w14:textId="52BC1E63" w:rsidR="00AC11D9" w:rsidRDefault="003C3389" w:rsidP="003C3389">
      <w:r>
        <w:t xml:space="preserve">Task 5: Develop relationships with internal and external partners </w:t>
      </w:r>
      <w:proofErr w:type="gramStart"/>
      <w:r>
        <w:t>in order to</w:t>
      </w:r>
      <w:proofErr w:type="gramEnd"/>
      <w:r>
        <w:t xml:space="preserve"> broaden and diversify outreach and promotional activities.</w:t>
      </w:r>
    </w:p>
    <w:p w14:paraId="04588686" w14:textId="39D97C39" w:rsidR="00AC11D9" w:rsidRDefault="006B6CB5" w:rsidP="006B6CB5">
      <w:pPr>
        <w:pStyle w:val="Heading2"/>
      </w:pPr>
      <w:bookmarkStart w:id="38" w:name="_Toc62827838"/>
      <w:r>
        <w:t>Domain 5: Knowledge Statements</w:t>
      </w:r>
      <w:bookmarkEnd w:id="38"/>
    </w:p>
    <w:p w14:paraId="1C22B979" w14:textId="77777777" w:rsidR="00D63E93" w:rsidRDefault="00D63E93" w:rsidP="00D63E93">
      <w:r>
        <w:t>Archivists know and apply knowledge about:</w:t>
      </w:r>
    </w:p>
    <w:p w14:paraId="57AE21D5" w14:textId="77777777" w:rsidR="00D63E93" w:rsidRDefault="00D63E93" w:rsidP="00D63E93">
      <w:pPr>
        <w:pStyle w:val="ListParagraph"/>
        <w:numPr>
          <w:ilvl w:val="0"/>
          <w:numId w:val="8"/>
        </w:numPr>
      </w:pPr>
      <w:r>
        <w:t>the variety of uses of archival materials, the benefits of such uses, and methods of imparting this information to potential users</w:t>
      </w:r>
    </w:p>
    <w:p w14:paraId="6FBF9284" w14:textId="77777777" w:rsidR="00D63E93" w:rsidRDefault="00D63E93" w:rsidP="00D63E93">
      <w:pPr>
        <w:pStyle w:val="ListParagraph"/>
        <w:numPr>
          <w:ilvl w:val="0"/>
          <w:numId w:val="8"/>
        </w:numPr>
      </w:pPr>
      <w:r>
        <w:t>the range of approaches to advance public understanding of archival work and programs</w:t>
      </w:r>
    </w:p>
    <w:p w14:paraId="7E5D6DE8" w14:textId="77777777" w:rsidR="00D63E93" w:rsidRDefault="00D63E93" w:rsidP="00D63E93">
      <w:pPr>
        <w:pStyle w:val="ListParagraph"/>
        <w:numPr>
          <w:ilvl w:val="0"/>
          <w:numId w:val="8"/>
        </w:numPr>
      </w:pPr>
      <w:r>
        <w:t>methods of presenting archival materials, or information from or about them, in the most effective and efficient manner</w:t>
      </w:r>
    </w:p>
    <w:p w14:paraId="55E38132" w14:textId="77777777" w:rsidR="00D63E93" w:rsidRDefault="00D63E93" w:rsidP="00D63E93">
      <w:pPr>
        <w:pStyle w:val="ListParagraph"/>
        <w:numPr>
          <w:ilvl w:val="0"/>
          <w:numId w:val="8"/>
        </w:numPr>
      </w:pPr>
      <w:r>
        <w:t>methods of articulating to resource allocators the benefits of the establishment and continued support of an archival program in an organization</w:t>
      </w:r>
    </w:p>
    <w:p w14:paraId="677F599E" w14:textId="1EEBC4A4" w:rsidR="006B6CB5" w:rsidRPr="006B6CB5" w:rsidRDefault="00D63E93" w:rsidP="00D63E93">
      <w:pPr>
        <w:pStyle w:val="ListParagraph"/>
        <w:numPr>
          <w:ilvl w:val="0"/>
          <w:numId w:val="8"/>
        </w:numPr>
      </w:pPr>
      <w:r>
        <w:t>methods of collaborating with other units within the archives’ parent organization or with other institutions to enhance and promote archival work</w:t>
      </w:r>
      <w:r w:rsidR="008D2D5F">
        <w:t>.</w:t>
      </w:r>
    </w:p>
    <w:p w14:paraId="532D7A80" w14:textId="77777777" w:rsidR="00AC11D9" w:rsidRDefault="00AC11D9" w:rsidP="00AC11D9"/>
    <w:p w14:paraId="12C166B5" w14:textId="507B4A89" w:rsidR="00AC11D9" w:rsidRDefault="00AC11D9" w:rsidP="00AC11D9"/>
    <w:p w14:paraId="24E73A52" w14:textId="55B51961" w:rsidR="00324740" w:rsidRDefault="00324740" w:rsidP="00AC11D9"/>
    <w:p w14:paraId="1F9B83EB" w14:textId="5B9BB407" w:rsidR="00324740" w:rsidRDefault="00324740" w:rsidP="00AC11D9"/>
    <w:p w14:paraId="7F564F79" w14:textId="77777777" w:rsidR="00324740" w:rsidRDefault="00324740" w:rsidP="00AC11D9"/>
    <w:p w14:paraId="208DD7F1" w14:textId="4F210FD7" w:rsidR="00AC11D9" w:rsidRDefault="00AC11D9" w:rsidP="00AC11D9">
      <w:pPr>
        <w:pStyle w:val="Heading2"/>
      </w:pPr>
      <w:bookmarkStart w:id="39" w:name="_Toc62827839"/>
      <w:r>
        <w:lastRenderedPageBreak/>
        <w:t>Domain</w:t>
      </w:r>
      <w:r w:rsidR="008D2D5F">
        <w:t xml:space="preserve"> 5:</w:t>
      </w:r>
      <w:r>
        <w:t xml:space="preserve"> Key Terms</w:t>
      </w:r>
      <w:bookmarkEnd w:id="39"/>
    </w:p>
    <w:p w14:paraId="7CA1F623" w14:textId="77777777" w:rsidR="00AC11D9" w:rsidRPr="00C37EB2" w:rsidRDefault="00AC11D9" w:rsidP="00AC11D9"/>
    <w:tbl>
      <w:tblPr>
        <w:tblStyle w:val="TableGrid"/>
        <w:tblW w:w="9713" w:type="dxa"/>
        <w:jc w:val="center"/>
        <w:tblLook w:val="04A0" w:firstRow="1" w:lastRow="0" w:firstColumn="1" w:lastColumn="0" w:noHBand="0" w:noVBand="1"/>
      </w:tblPr>
      <w:tblGrid>
        <w:gridCol w:w="1831"/>
        <w:gridCol w:w="6174"/>
        <w:gridCol w:w="1708"/>
      </w:tblGrid>
      <w:tr w:rsidR="00AC11D9" w:rsidRPr="00A55CDF" w14:paraId="1FF7ADFE" w14:textId="77777777" w:rsidTr="003C3389">
        <w:trPr>
          <w:trHeight w:val="1070"/>
          <w:jc w:val="center"/>
        </w:trPr>
        <w:tc>
          <w:tcPr>
            <w:tcW w:w="1831" w:type="dxa"/>
            <w:vAlign w:val="center"/>
          </w:tcPr>
          <w:p w14:paraId="6C6CA8C1" w14:textId="23B0673C" w:rsidR="00AC11D9" w:rsidRPr="008D2D5F" w:rsidRDefault="00AC11D9" w:rsidP="008D2D5F">
            <w:pPr>
              <w:rPr>
                <w:rStyle w:val="Strong"/>
              </w:rPr>
            </w:pPr>
            <w:r w:rsidRPr="008D2D5F">
              <w:rPr>
                <w:rStyle w:val="Strong"/>
              </w:rPr>
              <w:t>TERM</w:t>
            </w:r>
          </w:p>
        </w:tc>
        <w:tc>
          <w:tcPr>
            <w:tcW w:w="6174" w:type="dxa"/>
            <w:vAlign w:val="center"/>
          </w:tcPr>
          <w:p w14:paraId="1F92E0B0" w14:textId="4A26D67F" w:rsidR="00AC11D9" w:rsidRPr="008D2D5F" w:rsidRDefault="00AC11D9" w:rsidP="008D2D5F">
            <w:pPr>
              <w:rPr>
                <w:rStyle w:val="Strong"/>
              </w:rPr>
            </w:pPr>
            <w:r w:rsidRPr="008D2D5F">
              <w:rPr>
                <w:rStyle w:val="Strong"/>
              </w:rPr>
              <w:t>Definition</w:t>
            </w:r>
          </w:p>
        </w:tc>
        <w:tc>
          <w:tcPr>
            <w:tcW w:w="1708" w:type="dxa"/>
            <w:vAlign w:val="center"/>
          </w:tcPr>
          <w:p w14:paraId="60C27B0E" w14:textId="57830E90" w:rsidR="00AC11D9" w:rsidRPr="008D2D5F" w:rsidRDefault="00AC11D9" w:rsidP="008D2D5F">
            <w:pPr>
              <w:rPr>
                <w:rStyle w:val="Strong"/>
              </w:rPr>
            </w:pPr>
            <w:r w:rsidRPr="008D2D5F">
              <w:rPr>
                <w:rStyle w:val="Strong"/>
              </w:rPr>
              <w:t>Source</w:t>
            </w:r>
          </w:p>
        </w:tc>
      </w:tr>
      <w:tr w:rsidR="002A2A5D" w14:paraId="72F30E55" w14:textId="77777777" w:rsidTr="002A2A5D">
        <w:trPr>
          <w:trHeight w:val="1232"/>
          <w:jc w:val="center"/>
        </w:trPr>
        <w:tc>
          <w:tcPr>
            <w:tcW w:w="1831" w:type="dxa"/>
            <w:vAlign w:val="center"/>
          </w:tcPr>
          <w:p w14:paraId="7BDA9DF2" w14:textId="2B44E331" w:rsidR="002A2A5D" w:rsidRPr="002A2A5D" w:rsidRDefault="002A2A5D" w:rsidP="002A2A5D">
            <w:pPr>
              <w:rPr>
                <w:rStyle w:val="Strong"/>
              </w:rPr>
            </w:pPr>
            <w:r w:rsidRPr="002A2A5D">
              <w:rPr>
                <w:rStyle w:val="Strong"/>
              </w:rPr>
              <w:t>Outreach </w:t>
            </w:r>
          </w:p>
        </w:tc>
        <w:tc>
          <w:tcPr>
            <w:tcW w:w="6174" w:type="dxa"/>
            <w:vAlign w:val="center"/>
          </w:tcPr>
          <w:p w14:paraId="0CEA415B" w14:textId="77777777" w:rsidR="002A2A5D" w:rsidRDefault="002A2A5D" w:rsidP="002A2A5D"/>
        </w:tc>
        <w:tc>
          <w:tcPr>
            <w:tcW w:w="1708" w:type="dxa"/>
            <w:vAlign w:val="center"/>
          </w:tcPr>
          <w:p w14:paraId="11D9FE07" w14:textId="77777777" w:rsidR="002A2A5D" w:rsidRDefault="002A2A5D" w:rsidP="002A2A5D"/>
        </w:tc>
      </w:tr>
      <w:tr w:rsidR="002A2A5D" w14:paraId="494EE780" w14:textId="77777777" w:rsidTr="002A2A5D">
        <w:trPr>
          <w:trHeight w:val="1536"/>
          <w:jc w:val="center"/>
        </w:trPr>
        <w:tc>
          <w:tcPr>
            <w:tcW w:w="1831" w:type="dxa"/>
            <w:vAlign w:val="center"/>
          </w:tcPr>
          <w:p w14:paraId="7179D121" w14:textId="20F2FE53" w:rsidR="002A2A5D" w:rsidRPr="002A2A5D" w:rsidRDefault="002A2A5D" w:rsidP="002A2A5D">
            <w:pPr>
              <w:rPr>
                <w:rStyle w:val="Strong"/>
              </w:rPr>
            </w:pPr>
            <w:r w:rsidRPr="002A2A5D">
              <w:rPr>
                <w:rStyle w:val="Strong"/>
              </w:rPr>
              <w:t>Advocacy</w:t>
            </w:r>
          </w:p>
        </w:tc>
        <w:tc>
          <w:tcPr>
            <w:tcW w:w="6174" w:type="dxa"/>
            <w:vAlign w:val="center"/>
          </w:tcPr>
          <w:p w14:paraId="6958E1BC" w14:textId="77777777" w:rsidR="002A2A5D" w:rsidRDefault="002A2A5D" w:rsidP="002A2A5D"/>
        </w:tc>
        <w:tc>
          <w:tcPr>
            <w:tcW w:w="1708" w:type="dxa"/>
            <w:vAlign w:val="center"/>
          </w:tcPr>
          <w:p w14:paraId="11D8E827" w14:textId="77777777" w:rsidR="002A2A5D" w:rsidRDefault="002A2A5D" w:rsidP="002A2A5D"/>
        </w:tc>
      </w:tr>
      <w:tr w:rsidR="00AC11D9" w14:paraId="4C7B2BEE" w14:textId="77777777" w:rsidTr="002A2A5D">
        <w:trPr>
          <w:trHeight w:val="1451"/>
          <w:jc w:val="center"/>
        </w:trPr>
        <w:tc>
          <w:tcPr>
            <w:tcW w:w="1831" w:type="dxa"/>
            <w:vAlign w:val="center"/>
          </w:tcPr>
          <w:p w14:paraId="7313F057" w14:textId="7221373D" w:rsidR="00AC11D9" w:rsidRPr="002A2A5D" w:rsidRDefault="00AC11D9" w:rsidP="003C3389">
            <w:pPr>
              <w:rPr>
                <w:rStyle w:val="Strong"/>
              </w:rPr>
            </w:pPr>
          </w:p>
        </w:tc>
        <w:tc>
          <w:tcPr>
            <w:tcW w:w="6174" w:type="dxa"/>
            <w:vAlign w:val="center"/>
          </w:tcPr>
          <w:p w14:paraId="5EF82773" w14:textId="77777777" w:rsidR="00AC11D9" w:rsidRDefault="00AC11D9" w:rsidP="003C3389"/>
        </w:tc>
        <w:tc>
          <w:tcPr>
            <w:tcW w:w="1708" w:type="dxa"/>
            <w:vAlign w:val="center"/>
          </w:tcPr>
          <w:p w14:paraId="710E4BB4" w14:textId="77777777" w:rsidR="00AC11D9" w:rsidRDefault="00AC11D9" w:rsidP="003C3389"/>
        </w:tc>
      </w:tr>
      <w:tr w:rsidR="00AC11D9" w14:paraId="6A1D1DD6" w14:textId="77777777" w:rsidTr="002A2A5D">
        <w:trPr>
          <w:trHeight w:val="1536"/>
          <w:jc w:val="center"/>
        </w:trPr>
        <w:tc>
          <w:tcPr>
            <w:tcW w:w="1831" w:type="dxa"/>
            <w:vAlign w:val="center"/>
          </w:tcPr>
          <w:p w14:paraId="2C5126E6" w14:textId="7F510DC0" w:rsidR="00AC11D9" w:rsidRPr="002A2A5D" w:rsidRDefault="00AC11D9" w:rsidP="003C3389">
            <w:pPr>
              <w:rPr>
                <w:rStyle w:val="Strong"/>
              </w:rPr>
            </w:pPr>
          </w:p>
        </w:tc>
        <w:tc>
          <w:tcPr>
            <w:tcW w:w="6174" w:type="dxa"/>
            <w:vAlign w:val="center"/>
          </w:tcPr>
          <w:p w14:paraId="404E0C70" w14:textId="77777777" w:rsidR="00AC11D9" w:rsidRDefault="00AC11D9" w:rsidP="003C3389"/>
        </w:tc>
        <w:tc>
          <w:tcPr>
            <w:tcW w:w="1708" w:type="dxa"/>
            <w:vAlign w:val="center"/>
          </w:tcPr>
          <w:p w14:paraId="0D3FF816" w14:textId="77777777" w:rsidR="00AC11D9" w:rsidRDefault="00AC11D9" w:rsidP="003C3389"/>
        </w:tc>
      </w:tr>
      <w:tr w:rsidR="00AC11D9" w14:paraId="14F301C7" w14:textId="77777777" w:rsidTr="002A2A5D">
        <w:trPr>
          <w:trHeight w:val="1536"/>
          <w:jc w:val="center"/>
        </w:trPr>
        <w:tc>
          <w:tcPr>
            <w:tcW w:w="1831" w:type="dxa"/>
            <w:vAlign w:val="center"/>
          </w:tcPr>
          <w:p w14:paraId="7A0E7D45" w14:textId="638982D9" w:rsidR="00AC11D9" w:rsidRPr="002A2A5D" w:rsidRDefault="00AC11D9" w:rsidP="003C3389">
            <w:pPr>
              <w:rPr>
                <w:rStyle w:val="Strong"/>
              </w:rPr>
            </w:pPr>
          </w:p>
        </w:tc>
        <w:tc>
          <w:tcPr>
            <w:tcW w:w="6174" w:type="dxa"/>
            <w:vAlign w:val="center"/>
          </w:tcPr>
          <w:p w14:paraId="18E8BACD" w14:textId="77777777" w:rsidR="00AC11D9" w:rsidRDefault="00AC11D9" w:rsidP="003C3389"/>
        </w:tc>
        <w:tc>
          <w:tcPr>
            <w:tcW w:w="1708" w:type="dxa"/>
            <w:vAlign w:val="center"/>
          </w:tcPr>
          <w:p w14:paraId="33531254" w14:textId="77777777" w:rsidR="00AC11D9" w:rsidRDefault="00AC11D9" w:rsidP="003C3389"/>
        </w:tc>
      </w:tr>
      <w:tr w:rsidR="00AC11D9" w14:paraId="0E809986" w14:textId="77777777" w:rsidTr="002A2A5D">
        <w:trPr>
          <w:trHeight w:val="1536"/>
          <w:jc w:val="center"/>
        </w:trPr>
        <w:tc>
          <w:tcPr>
            <w:tcW w:w="1831" w:type="dxa"/>
            <w:vAlign w:val="center"/>
          </w:tcPr>
          <w:p w14:paraId="4997D9ED" w14:textId="2D6DA1AA" w:rsidR="00AC11D9" w:rsidRPr="002A2A5D" w:rsidRDefault="00AC11D9" w:rsidP="003C3389">
            <w:pPr>
              <w:rPr>
                <w:rStyle w:val="Strong"/>
              </w:rPr>
            </w:pPr>
          </w:p>
        </w:tc>
        <w:tc>
          <w:tcPr>
            <w:tcW w:w="6174" w:type="dxa"/>
            <w:vAlign w:val="center"/>
          </w:tcPr>
          <w:p w14:paraId="6190407F" w14:textId="77777777" w:rsidR="00AC11D9" w:rsidRDefault="00AC11D9" w:rsidP="003C3389"/>
        </w:tc>
        <w:tc>
          <w:tcPr>
            <w:tcW w:w="1708" w:type="dxa"/>
            <w:vAlign w:val="center"/>
          </w:tcPr>
          <w:p w14:paraId="76073B73" w14:textId="77777777" w:rsidR="00AC11D9" w:rsidRDefault="00AC11D9" w:rsidP="003C3389"/>
        </w:tc>
      </w:tr>
      <w:tr w:rsidR="00AC11D9" w14:paraId="1F453DCA" w14:textId="77777777" w:rsidTr="002A2A5D">
        <w:trPr>
          <w:trHeight w:val="1451"/>
          <w:jc w:val="center"/>
        </w:trPr>
        <w:tc>
          <w:tcPr>
            <w:tcW w:w="1831" w:type="dxa"/>
            <w:vAlign w:val="center"/>
          </w:tcPr>
          <w:p w14:paraId="768E6F23" w14:textId="77777777" w:rsidR="00AC11D9" w:rsidRPr="002A2A5D" w:rsidRDefault="00AC11D9" w:rsidP="003C3389">
            <w:pPr>
              <w:rPr>
                <w:rStyle w:val="Strong"/>
              </w:rPr>
            </w:pPr>
          </w:p>
        </w:tc>
        <w:tc>
          <w:tcPr>
            <w:tcW w:w="6174" w:type="dxa"/>
            <w:vAlign w:val="center"/>
          </w:tcPr>
          <w:p w14:paraId="514A7A2A" w14:textId="77777777" w:rsidR="00AC11D9" w:rsidRDefault="00AC11D9" w:rsidP="003C3389"/>
        </w:tc>
        <w:tc>
          <w:tcPr>
            <w:tcW w:w="1708" w:type="dxa"/>
            <w:vAlign w:val="center"/>
          </w:tcPr>
          <w:p w14:paraId="313D7F31" w14:textId="77777777" w:rsidR="00AC11D9" w:rsidRDefault="00AC11D9" w:rsidP="003C3389"/>
        </w:tc>
      </w:tr>
    </w:tbl>
    <w:p w14:paraId="3E6030B2" w14:textId="77777777" w:rsidR="00AC11D9" w:rsidRDefault="00AC11D9" w:rsidP="00AC11D9"/>
    <w:p w14:paraId="0B38ECFE" w14:textId="7AFAC69D" w:rsidR="00AC11D9" w:rsidRDefault="00AC11D9" w:rsidP="00AC11D9">
      <w:pPr>
        <w:pStyle w:val="Heading2"/>
      </w:pPr>
      <w:bookmarkStart w:id="40" w:name="_Toc62827840"/>
      <w:r>
        <w:lastRenderedPageBreak/>
        <w:t>Domain</w:t>
      </w:r>
      <w:r w:rsidR="00324740">
        <w:t xml:space="preserve"> 5:</w:t>
      </w:r>
      <w:r>
        <w:t xml:space="preserve"> Concepts</w:t>
      </w:r>
      <w:bookmarkEnd w:id="40"/>
    </w:p>
    <w:p w14:paraId="21E874F6" w14:textId="77777777" w:rsidR="00AC11D9" w:rsidRPr="00115342" w:rsidRDefault="00AC11D9" w:rsidP="00AC11D9"/>
    <w:tbl>
      <w:tblPr>
        <w:tblStyle w:val="TableGrid"/>
        <w:tblW w:w="9713" w:type="dxa"/>
        <w:jc w:val="center"/>
        <w:tblLook w:val="04A0" w:firstRow="1" w:lastRow="0" w:firstColumn="1" w:lastColumn="0" w:noHBand="0" w:noVBand="1"/>
      </w:tblPr>
      <w:tblGrid>
        <w:gridCol w:w="1910"/>
        <w:gridCol w:w="5536"/>
        <w:gridCol w:w="2267"/>
      </w:tblGrid>
      <w:tr w:rsidR="00AC11D9" w:rsidRPr="00A55CDF" w14:paraId="7814952E" w14:textId="77777777" w:rsidTr="000D5653">
        <w:trPr>
          <w:trHeight w:val="1070"/>
          <w:jc w:val="center"/>
        </w:trPr>
        <w:tc>
          <w:tcPr>
            <w:tcW w:w="1910" w:type="dxa"/>
            <w:vAlign w:val="center"/>
          </w:tcPr>
          <w:p w14:paraId="6DDBCD0B" w14:textId="0DF874BC" w:rsidR="00AC11D9" w:rsidRPr="002A2A5D" w:rsidRDefault="00AC11D9" w:rsidP="002A2A5D">
            <w:pPr>
              <w:rPr>
                <w:rStyle w:val="Strong"/>
              </w:rPr>
            </w:pPr>
            <w:r w:rsidRPr="002A2A5D">
              <w:rPr>
                <w:rStyle w:val="Strong"/>
              </w:rPr>
              <w:t>Con</w:t>
            </w:r>
            <w:r w:rsidR="002A2A5D">
              <w:rPr>
                <w:rStyle w:val="Strong"/>
              </w:rPr>
              <w:t>c</w:t>
            </w:r>
            <w:r w:rsidRPr="002A2A5D">
              <w:rPr>
                <w:rStyle w:val="Strong"/>
              </w:rPr>
              <w:t>epts</w:t>
            </w:r>
          </w:p>
        </w:tc>
        <w:tc>
          <w:tcPr>
            <w:tcW w:w="5536" w:type="dxa"/>
            <w:vAlign w:val="center"/>
          </w:tcPr>
          <w:p w14:paraId="24560A5F" w14:textId="04A7593D" w:rsidR="00AC11D9" w:rsidRPr="002A2A5D" w:rsidRDefault="002A2A5D" w:rsidP="002A2A5D">
            <w:pPr>
              <w:rPr>
                <w:rStyle w:val="Strong"/>
              </w:rPr>
            </w:pPr>
            <w:r w:rsidRPr="002A2A5D">
              <w:rPr>
                <w:rStyle w:val="Strong"/>
              </w:rPr>
              <w:t>Explanation</w:t>
            </w:r>
          </w:p>
        </w:tc>
        <w:tc>
          <w:tcPr>
            <w:tcW w:w="2267" w:type="dxa"/>
            <w:vAlign w:val="center"/>
          </w:tcPr>
          <w:p w14:paraId="13D89D3B" w14:textId="4EBDB61D" w:rsidR="00AC11D9" w:rsidRPr="002A2A5D" w:rsidRDefault="00AC11D9" w:rsidP="002A2A5D">
            <w:pPr>
              <w:rPr>
                <w:rStyle w:val="Strong"/>
              </w:rPr>
            </w:pPr>
            <w:r w:rsidRPr="002A2A5D">
              <w:rPr>
                <w:rStyle w:val="Strong"/>
              </w:rPr>
              <w:t>Source</w:t>
            </w:r>
          </w:p>
        </w:tc>
      </w:tr>
      <w:tr w:rsidR="000D5653" w14:paraId="19388616" w14:textId="77777777" w:rsidTr="008F282B">
        <w:trPr>
          <w:trHeight w:val="1232"/>
          <w:jc w:val="center"/>
        </w:trPr>
        <w:tc>
          <w:tcPr>
            <w:tcW w:w="1910" w:type="dxa"/>
            <w:vAlign w:val="center"/>
          </w:tcPr>
          <w:p w14:paraId="48AC011E" w14:textId="1CCF9600" w:rsidR="000D5653" w:rsidRPr="008F282B" w:rsidRDefault="000D5653" w:rsidP="000D5653">
            <w:pPr>
              <w:rPr>
                <w:b/>
                <w:bCs/>
              </w:rPr>
            </w:pPr>
            <w:r w:rsidRPr="008F282B">
              <w:rPr>
                <w:rFonts w:ascii="Arial" w:hAnsi="Arial" w:cs="Arial"/>
                <w:b/>
                <w:bCs/>
                <w:color w:val="000000"/>
                <w:sz w:val="26"/>
                <w:szCs w:val="26"/>
              </w:rPr>
              <w:t>Public Programming</w:t>
            </w:r>
          </w:p>
        </w:tc>
        <w:tc>
          <w:tcPr>
            <w:tcW w:w="5536" w:type="dxa"/>
            <w:vAlign w:val="center"/>
          </w:tcPr>
          <w:p w14:paraId="09B3BC09" w14:textId="77777777" w:rsidR="000D5653" w:rsidRDefault="000D5653" w:rsidP="000D5653"/>
        </w:tc>
        <w:tc>
          <w:tcPr>
            <w:tcW w:w="2267" w:type="dxa"/>
            <w:vAlign w:val="center"/>
          </w:tcPr>
          <w:p w14:paraId="4F415A78" w14:textId="77777777" w:rsidR="000D5653" w:rsidRDefault="000D5653" w:rsidP="000D5653"/>
        </w:tc>
      </w:tr>
      <w:tr w:rsidR="000D5653" w14:paraId="0C0964AE" w14:textId="77777777" w:rsidTr="008F282B">
        <w:trPr>
          <w:trHeight w:val="1536"/>
          <w:jc w:val="center"/>
        </w:trPr>
        <w:tc>
          <w:tcPr>
            <w:tcW w:w="1910" w:type="dxa"/>
            <w:vAlign w:val="center"/>
          </w:tcPr>
          <w:p w14:paraId="287CC153" w14:textId="45C419F8" w:rsidR="000D5653" w:rsidRPr="008F282B" w:rsidRDefault="000D5653" w:rsidP="000D5653">
            <w:pPr>
              <w:rPr>
                <w:b/>
                <w:bCs/>
              </w:rPr>
            </w:pPr>
            <w:r w:rsidRPr="008F282B">
              <w:rPr>
                <w:rFonts w:ascii="Arial" w:hAnsi="Arial" w:cs="Arial"/>
                <w:b/>
                <w:bCs/>
                <w:color w:val="000000"/>
                <w:sz w:val="26"/>
                <w:szCs w:val="26"/>
              </w:rPr>
              <w:t>Archival Advocacy</w:t>
            </w:r>
          </w:p>
        </w:tc>
        <w:tc>
          <w:tcPr>
            <w:tcW w:w="5536" w:type="dxa"/>
            <w:vAlign w:val="center"/>
          </w:tcPr>
          <w:p w14:paraId="551163FE" w14:textId="77777777" w:rsidR="000D5653" w:rsidRDefault="000D5653" w:rsidP="000D5653"/>
        </w:tc>
        <w:tc>
          <w:tcPr>
            <w:tcW w:w="2267" w:type="dxa"/>
            <w:vAlign w:val="center"/>
          </w:tcPr>
          <w:p w14:paraId="1735F51F" w14:textId="77777777" w:rsidR="000D5653" w:rsidRDefault="000D5653" w:rsidP="000D5653"/>
        </w:tc>
      </w:tr>
      <w:tr w:rsidR="000D5653" w14:paraId="4CEC70DF" w14:textId="77777777" w:rsidTr="000D5653">
        <w:trPr>
          <w:trHeight w:val="1451"/>
          <w:jc w:val="center"/>
        </w:trPr>
        <w:tc>
          <w:tcPr>
            <w:tcW w:w="1910" w:type="dxa"/>
          </w:tcPr>
          <w:p w14:paraId="5F682673" w14:textId="4363AC59" w:rsidR="000D5653" w:rsidRPr="00115342" w:rsidRDefault="000D5653" w:rsidP="000D5653">
            <w:pPr>
              <w:rPr>
                <w:b/>
                <w:bCs/>
              </w:rPr>
            </w:pPr>
          </w:p>
        </w:tc>
        <w:tc>
          <w:tcPr>
            <w:tcW w:w="5536" w:type="dxa"/>
            <w:vAlign w:val="center"/>
          </w:tcPr>
          <w:p w14:paraId="3997EF4E" w14:textId="77777777" w:rsidR="000D5653" w:rsidRDefault="000D5653" w:rsidP="000D5653"/>
        </w:tc>
        <w:tc>
          <w:tcPr>
            <w:tcW w:w="2267" w:type="dxa"/>
            <w:vAlign w:val="center"/>
          </w:tcPr>
          <w:p w14:paraId="14C461E6" w14:textId="77777777" w:rsidR="000D5653" w:rsidRDefault="000D5653" w:rsidP="000D5653"/>
        </w:tc>
      </w:tr>
      <w:tr w:rsidR="00AC11D9" w14:paraId="5E53BAC5" w14:textId="77777777" w:rsidTr="000D5653">
        <w:trPr>
          <w:trHeight w:val="1536"/>
          <w:jc w:val="center"/>
        </w:trPr>
        <w:tc>
          <w:tcPr>
            <w:tcW w:w="1910" w:type="dxa"/>
            <w:vAlign w:val="center"/>
          </w:tcPr>
          <w:p w14:paraId="25B2FD52" w14:textId="61D7A5E0" w:rsidR="00AC11D9" w:rsidRPr="00115342" w:rsidRDefault="00AC11D9" w:rsidP="003C3389">
            <w:pPr>
              <w:rPr>
                <w:b/>
                <w:bCs/>
              </w:rPr>
            </w:pPr>
          </w:p>
        </w:tc>
        <w:tc>
          <w:tcPr>
            <w:tcW w:w="5536" w:type="dxa"/>
            <w:vAlign w:val="center"/>
          </w:tcPr>
          <w:p w14:paraId="5EACF240" w14:textId="77777777" w:rsidR="00AC11D9" w:rsidRDefault="00AC11D9" w:rsidP="003C3389"/>
        </w:tc>
        <w:tc>
          <w:tcPr>
            <w:tcW w:w="2267" w:type="dxa"/>
            <w:vAlign w:val="center"/>
          </w:tcPr>
          <w:p w14:paraId="2BD67BAF" w14:textId="77777777" w:rsidR="00AC11D9" w:rsidRDefault="00AC11D9" w:rsidP="003C3389"/>
        </w:tc>
      </w:tr>
      <w:tr w:rsidR="00AC11D9" w14:paraId="2418DDC0" w14:textId="77777777" w:rsidTr="000D5653">
        <w:trPr>
          <w:trHeight w:val="1536"/>
          <w:jc w:val="center"/>
        </w:trPr>
        <w:tc>
          <w:tcPr>
            <w:tcW w:w="1910" w:type="dxa"/>
            <w:vAlign w:val="center"/>
          </w:tcPr>
          <w:p w14:paraId="4D30FB5F" w14:textId="29037085" w:rsidR="00AC11D9" w:rsidRPr="00115342" w:rsidRDefault="00AC11D9" w:rsidP="003C3389">
            <w:pPr>
              <w:rPr>
                <w:b/>
                <w:bCs/>
              </w:rPr>
            </w:pPr>
          </w:p>
        </w:tc>
        <w:tc>
          <w:tcPr>
            <w:tcW w:w="5536" w:type="dxa"/>
            <w:vAlign w:val="center"/>
          </w:tcPr>
          <w:p w14:paraId="6B284340" w14:textId="77777777" w:rsidR="00AC11D9" w:rsidRDefault="00AC11D9" w:rsidP="003C3389"/>
        </w:tc>
        <w:tc>
          <w:tcPr>
            <w:tcW w:w="2267" w:type="dxa"/>
            <w:vAlign w:val="center"/>
          </w:tcPr>
          <w:p w14:paraId="02A8E2FE" w14:textId="77777777" w:rsidR="00AC11D9" w:rsidRDefault="00AC11D9" w:rsidP="003C3389"/>
        </w:tc>
      </w:tr>
      <w:tr w:rsidR="00AC11D9" w14:paraId="704A94E1" w14:textId="77777777" w:rsidTr="000D5653">
        <w:trPr>
          <w:trHeight w:val="1536"/>
          <w:jc w:val="center"/>
        </w:trPr>
        <w:tc>
          <w:tcPr>
            <w:tcW w:w="1910" w:type="dxa"/>
            <w:vAlign w:val="center"/>
          </w:tcPr>
          <w:p w14:paraId="68FFE06C" w14:textId="0400789C" w:rsidR="00AC11D9" w:rsidRPr="00115342" w:rsidRDefault="00AC11D9" w:rsidP="003C3389">
            <w:pPr>
              <w:rPr>
                <w:b/>
                <w:bCs/>
              </w:rPr>
            </w:pPr>
          </w:p>
        </w:tc>
        <w:tc>
          <w:tcPr>
            <w:tcW w:w="5536" w:type="dxa"/>
            <w:vAlign w:val="center"/>
          </w:tcPr>
          <w:p w14:paraId="3B517FA1" w14:textId="77777777" w:rsidR="00AC11D9" w:rsidRDefault="00AC11D9" w:rsidP="003C3389"/>
        </w:tc>
        <w:tc>
          <w:tcPr>
            <w:tcW w:w="2267" w:type="dxa"/>
            <w:vAlign w:val="center"/>
          </w:tcPr>
          <w:p w14:paraId="409A08A6" w14:textId="77777777" w:rsidR="00AC11D9" w:rsidRDefault="00AC11D9" w:rsidP="003C3389"/>
        </w:tc>
      </w:tr>
      <w:tr w:rsidR="00AC11D9" w14:paraId="7CB3F35A" w14:textId="77777777" w:rsidTr="000D5653">
        <w:trPr>
          <w:trHeight w:val="1451"/>
          <w:jc w:val="center"/>
        </w:trPr>
        <w:tc>
          <w:tcPr>
            <w:tcW w:w="1910" w:type="dxa"/>
            <w:vAlign w:val="center"/>
          </w:tcPr>
          <w:p w14:paraId="783E6E00" w14:textId="211FA76E" w:rsidR="00AC11D9" w:rsidRPr="00115342" w:rsidRDefault="00AC11D9" w:rsidP="003C3389">
            <w:pPr>
              <w:rPr>
                <w:b/>
                <w:bCs/>
              </w:rPr>
            </w:pPr>
          </w:p>
        </w:tc>
        <w:tc>
          <w:tcPr>
            <w:tcW w:w="5536" w:type="dxa"/>
            <w:vAlign w:val="center"/>
          </w:tcPr>
          <w:p w14:paraId="0E0EF65B" w14:textId="77777777" w:rsidR="00AC11D9" w:rsidRDefault="00AC11D9" w:rsidP="003C3389"/>
        </w:tc>
        <w:tc>
          <w:tcPr>
            <w:tcW w:w="2267" w:type="dxa"/>
            <w:vAlign w:val="center"/>
          </w:tcPr>
          <w:p w14:paraId="6F0DBA60" w14:textId="77777777" w:rsidR="00AC11D9" w:rsidRDefault="00AC11D9" w:rsidP="003C3389"/>
        </w:tc>
      </w:tr>
    </w:tbl>
    <w:p w14:paraId="1E8BB4EA" w14:textId="77777777" w:rsidR="00AC11D9" w:rsidRDefault="00AC11D9" w:rsidP="00AC11D9"/>
    <w:p w14:paraId="70A83A2A" w14:textId="21F1D957" w:rsidR="00AC11D9" w:rsidRDefault="00AC11D9" w:rsidP="00AC11D9">
      <w:pPr>
        <w:pStyle w:val="Heading2"/>
      </w:pPr>
      <w:bookmarkStart w:id="41" w:name="_Toc62827841"/>
      <w:r>
        <w:lastRenderedPageBreak/>
        <w:t>Domain</w:t>
      </w:r>
      <w:r w:rsidR="00777BD1">
        <w:t xml:space="preserve"> </w:t>
      </w:r>
      <w:r w:rsidR="00AB130F">
        <w:t>5</w:t>
      </w:r>
      <w:r w:rsidR="00777BD1">
        <w:t>:</w:t>
      </w:r>
      <w:r>
        <w:t xml:space="preserve"> Sources</w:t>
      </w:r>
      <w:bookmarkEnd w:id="41"/>
    </w:p>
    <w:p w14:paraId="00CC5034" w14:textId="77777777" w:rsidR="00AC11D9" w:rsidRPr="00657525" w:rsidRDefault="00AC11D9" w:rsidP="00AC11D9"/>
    <w:tbl>
      <w:tblPr>
        <w:tblStyle w:val="TableGrid"/>
        <w:tblW w:w="10260" w:type="dxa"/>
        <w:tblInd w:w="-455" w:type="dxa"/>
        <w:tblLook w:val="04A0" w:firstRow="1" w:lastRow="0" w:firstColumn="1" w:lastColumn="0" w:noHBand="0" w:noVBand="1"/>
      </w:tblPr>
      <w:tblGrid>
        <w:gridCol w:w="9000"/>
        <w:gridCol w:w="1260"/>
      </w:tblGrid>
      <w:tr w:rsidR="00AC11D9" w14:paraId="283AAA43" w14:textId="77777777" w:rsidTr="00324740">
        <w:trPr>
          <w:trHeight w:val="377"/>
        </w:trPr>
        <w:tc>
          <w:tcPr>
            <w:tcW w:w="9000" w:type="dxa"/>
          </w:tcPr>
          <w:p w14:paraId="392D8095" w14:textId="7E59B8C4" w:rsidR="00AC11D9" w:rsidRPr="00AB130F" w:rsidRDefault="00AC11D9" w:rsidP="00AB130F">
            <w:pPr>
              <w:rPr>
                <w:rStyle w:val="Strong"/>
              </w:rPr>
            </w:pPr>
            <w:r w:rsidRPr="00AB130F">
              <w:rPr>
                <w:rStyle w:val="Strong"/>
              </w:rPr>
              <w:t>Title</w:t>
            </w:r>
          </w:p>
        </w:tc>
        <w:tc>
          <w:tcPr>
            <w:tcW w:w="1260" w:type="dxa"/>
          </w:tcPr>
          <w:p w14:paraId="21AA959F" w14:textId="38296644" w:rsidR="00AC11D9" w:rsidRPr="00AB130F" w:rsidRDefault="00AC11D9" w:rsidP="00AB130F">
            <w:pPr>
              <w:rPr>
                <w:rStyle w:val="Strong"/>
              </w:rPr>
            </w:pPr>
            <w:r w:rsidRPr="00AB130F">
              <w:rPr>
                <w:rStyle w:val="Strong"/>
              </w:rPr>
              <w:t>Read</w:t>
            </w:r>
          </w:p>
        </w:tc>
      </w:tr>
      <w:tr w:rsidR="005B50A0" w14:paraId="5215A244" w14:textId="77777777" w:rsidTr="003C3389">
        <w:tc>
          <w:tcPr>
            <w:tcW w:w="9000" w:type="dxa"/>
          </w:tcPr>
          <w:p w14:paraId="6DA29A56" w14:textId="012C55F5" w:rsidR="005B50A0" w:rsidRPr="00E53CDA" w:rsidRDefault="005B50A0" w:rsidP="005B50A0">
            <w:pPr>
              <w:rPr>
                <w:rFonts w:cstheme="minorHAnsi"/>
                <w:szCs w:val="24"/>
              </w:rPr>
            </w:pPr>
            <w:r w:rsidRPr="00E53CDA">
              <w:rPr>
                <w:rFonts w:cstheme="minorHAnsi"/>
                <w:color w:val="000000"/>
                <w:szCs w:val="24"/>
              </w:rPr>
              <w:t>Dearstyne, Bruce. Leading the Historical Enterprise. Lanham, MD: Rowman and Littlefield, 2015.</w:t>
            </w:r>
          </w:p>
        </w:tc>
        <w:sdt>
          <w:sdtPr>
            <w:rPr>
              <w:color w:val="4C216D"/>
            </w:rPr>
            <w:id w:val="-459651211"/>
            <w14:checkbox>
              <w14:checked w14:val="0"/>
              <w14:checkedState w14:val="2612" w14:font="MS Gothic"/>
              <w14:uncheckedState w14:val="2610" w14:font="MS Gothic"/>
            </w14:checkbox>
          </w:sdtPr>
          <w:sdtEndPr/>
          <w:sdtContent>
            <w:tc>
              <w:tcPr>
                <w:tcW w:w="1260" w:type="dxa"/>
              </w:tcPr>
              <w:p w14:paraId="1207D8D2" w14:textId="77777777" w:rsidR="005B50A0" w:rsidRDefault="005B50A0" w:rsidP="005B50A0">
                <w:pPr>
                  <w:jc w:val="center"/>
                </w:pPr>
                <w:r w:rsidRPr="00357440">
                  <w:rPr>
                    <w:rFonts w:ascii="MS Gothic" w:eastAsia="MS Gothic" w:hAnsi="MS Gothic" w:hint="eastAsia"/>
                    <w:color w:val="4C216D"/>
                  </w:rPr>
                  <w:t>☐</w:t>
                </w:r>
              </w:p>
            </w:tc>
          </w:sdtContent>
        </w:sdt>
      </w:tr>
      <w:tr w:rsidR="005B50A0" w14:paraId="0ED20A56" w14:textId="77777777" w:rsidTr="003C3389">
        <w:tc>
          <w:tcPr>
            <w:tcW w:w="9000" w:type="dxa"/>
          </w:tcPr>
          <w:p w14:paraId="28758FF4" w14:textId="618FB42D" w:rsidR="005B50A0" w:rsidRPr="00E53CDA" w:rsidRDefault="005B50A0" w:rsidP="005B50A0">
            <w:pPr>
              <w:rPr>
                <w:rFonts w:cstheme="minorHAnsi"/>
                <w:szCs w:val="24"/>
              </w:rPr>
            </w:pPr>
            <w:r w:rsidRPr="00E53CDA">
              <w:rPr>
                <w:rFonts w:cstheme="minorHAnsi"/>
                <w:color w:val="000000"/>
                <w:szCs w:val="24"/>
              </w:rPr>
              <w:t>Finch, Elsie Freeman. Advocating Archives: An Introduction to Public Relations for Archivists. Metuchen, NJ: The Society of American Archivists and Scarecrow Press, Inc., 2003.</w:t>
            </w:r>
          </w:p>
        </w:tc>
        <w:sdt>
          <w:sdtPr>
            <w:id w:val="-1298984459"/>
            <w14:checkbox>
              <w14:checked w14:val="0"/>
              <w14:checkedState w14:val="2612" w14:font="MS Gothic"/>
              <w14:uncheckedState w14:val="2610" w14:font="MS Gothic"/>
            </w14:checkbox>
          </w:sdtPr>
          <w:sdtEndPr/>
          <w:sdtContent>
            <w:tc>
              <w:tcPr>
                <w:tcW w:w="1260" w:type="dxa"/>
              </w:tcPr>
              <w:p w14:paraId="41204A60" w14:textId="77777777" w:rsidR="005B50A0" w:rsidRDefault="005B50A0" w:rsidP="005B50A0">
                <w:pPr>
                  <w:jc w:val="center"/>
                </w:pPr>
                <w:r>
                  <w:rPr>
                    <w:rFonts w:ascii="MS Gothic" w:eastAsia="MS Gothic" w:hAnsi="MS Gothic" w:hint="eastAsia"/>
                  </w:rPr>
                  <w:t>☐</w:t>
                </w:r>
              </w:p>
            </w:tc>
          </w:sdtContent>
        </w:sdt>
      </w:tr>
      <w:tr w:rsidR="005B50A0" w14:paraId="13B62EBD" w14:textId="77777777" w:rsidTr="003C3389">
        <w:tc>
          <w:tcPr>
            <w:tcW w:w="9000" w:type="dxa"/>
          </w:tcPr>
          <w:p w14:paraId="6C34434B" w14:textId="5AD49877" w:rsidR="005B50A0" w:rsidRPr="00E53CDA" w:rsidRDefault="005B50A0" w:rsidP="005B50A0">
            <w:pPr>
              <w:rPr>
                <w:rFonts w:cstheme="minorHAnsi"/>
                <w:szCs w:val="24"/>
              </w:rPr>
            </w:pPr>
            <w:r w:rsidRPr="00E53CDA">
              <w:rPr>
                <w:rFonts w:cstheme="minorHAnsi"/>
                <w:color w:val="000000"/>
                <w:szCs w:val="24"/>
              </w:rPr>
              <w:t>Hackman, Larry J, ed. Many Happy Returns. Chicago: Society of American Archivists, 2011.</w:t>
            </w:r>
          </w:p>
        </w:tc>
        <w:sdt>
          <w:sdtPr>
            <w:id w:val="487514330"/>
            <w14:checkbox>
              <w14:checked w14:val="0"/>
              <w14:checkedState w14:val="2612" w14:font="MS Gothic"/>
              <w14:uncheckedState w14:val="2610" w14:font="MS Gothic"/>
            </w14:checkbox>
          </w:sdtPr>
          <w:sdtEndPr/>
          <w:sdtContent>
            <w:tc>
              <w:tcPr>
                <w:tcW w:w="1260" w:type="dxa"/>
              </w:tcPr>
              <w:p w14:paraId="2C069606" w14:textId="77777777" w:rsidR="005B50A0" w:rsidRDefault="005B50A0" w:rsidP="005B50A0">
                <w:pPr>
                  <w:jc w:val="center"/>
                </w:pPr>
                <w:r w:rsidRPr="00D51B97">
                  <w:rPr>
                    <w:rFonts w:ascii="MS Gothic" w:eastAsia="MS Gothic" w:hAnsi="MS Gothic" w:hint="eastAsia"/>
                  </w:rPr>
                  <w:t>☐</w:t>
                </w:r>
              </w:p>
            </w:tc>
          </w:sdtContent>
        </w:sdt>
      </w:tr>
      <w:tr w:rsidR="005B50A0" w14:paraId="527F7055" w14:textId="77777777" w:rsidTr="003C3389">
        <w:tc>
          <w:tcPr>
            <w:tcW w:w="9000" w:type="dxa"/>
          </w:tcPr>
          <w:p w14:paraId="4F2BB1DF" w14:textId="351AF81E" w:rsidR="005B50A0" w:rsidRPr="00E53CDA" w:rsidRDefault="005B50A0" w:rsidP="005B50A0">
            <w:pPr>
              <w:rPr>
                <w:rFonts w:cstheme="minorHAnsi"/>
                <w:szCs w:val="24"/>
              </w:rPr>
            </w:pPr>
            <w:r w:rsidRPr="00E53CDA">
              <w:rPr>
                <w:rFonts w:cstheme="minorHAnsi"/>
                <w:color w:val="000000"/>
                <w:szCs w:val="24"/>
              </w:rPr>
              <w:t xml:space="preserve">James, Russell </w:t>
            </w:r>
            <w:proofErr w:type="gramStart"/>
            <w:r w:rsidRPr="00E53CDA">
              <w:rPr>
                <w:rFonts w:cstheme="minorHAnsi"/>
                <w:color w:val="000000"/>
                <w:szCs w:val="24"/>
              </w:rPr>
              <w:t>D.</w:t>
            </w:r>
            <w:proofErr w:type="gramEnd"/>
            <w:r w:rsidRPr="00E53CDA">
              <w:rPr>
                <w:rFonts w:cstheme="minorHAnsi"/>
                <w:color w:val="000000"/>
                <w:szCs w:val="24"/>
              </w:rPr>
              <w:t xml:space="preserve"> and Peter J. </w:t>
            </w:r>
            <w:proofErr w:type="spellStart"/>
            <w:r w:rsidRPr="00E53CDA">
              <w:rPr>
                <w:rFonts w:cstheme="minorHAnsi"/>
                <w:color w:val="000000"/>
                <w:szCs w:val="24"/>
              </w:rPr>
              <w:t>Wosh</w:t>
            </w:r>
            <w:proofErr w:type="spellEnd"/>
            <w:r w:rsidRPr="00E53CDA">
              <w:rPr>
                <w:rFonts w:cstheme="minorHAnsi"/>
                <w:color w:val="000000"/>
                <w:szCs w:val="24"/>
              </w:rPr>
              <w:t>. Public Relations and Marketing for Archives. Chicago: Neal-Schuman, 2011.</w:t>
            </w:r>
          </w:p>
        </w:tc>
        <w:sdt>
          <w:sdtPr>
            <w:id w:val="1873805630"/>
            <w14:checkbox>
              <w14:checked w14:val="0"/>
              <w14:checkedState w14:val="2612" w14:font="MS Gothic"/>
              <w14:uncheckedState w14:val="2610" w14:font="MS Gothic"/>
            </w14:checkbox>
          </w:sdtPr>
          <w:sdtEndPr/>
          <w:sdtContent>
            <w:tc>
              <w:tcPr>
                <w:tcW w:w="1260" w:type="dxa"/>
              </w:tcPr>
              <w:p w14:paraId="5A538E1A" w14:textId="77777777" w:rsidR="005B50A0" w:rsidRDefault="005B50A0" w:rsidP="005B50A0">
                <w:pPr>
                  <w:jc w:val="center"/>
                </w:pPr>
                <w:r w:rsidRPr="00D51B97">
                  <w:rPr>
                    <w:rFonts w:ascii="MS Gothic" w:eastAsia="MS Gothic" w:hAnsi="MS Gothic" w:hint="eastAsia"/>
                  </w:rPr>
                  <w:t>☐</w:t>
                </w:r>
              </w:p>
            </w:tc>
          </w:sdtContent>
        </w:sdt>
      </w:tr>
      <w:tr w:rsidR="005B50A0" w14:paraId="4B130760" w14:textId="77777777" w:rsidTr="003C3389">
        <w:tc>
          <w:tcPr>
            <w:tcW w:w="9000" w:type="dxa"/>
          </w:tcPr>
          <w:p w14:paraId="7E055480" w14:textId="28184555" w:rsidR="005B50A0" w:rsidRPr="00E53CDA" w:rsidRDefault="005B50A0" w:rsidP="005B50A0">
            <w:pPr>
              <w:rPr>
                <w:rFonts w:cstheme="minorHAnsi"/>
                <w:szCs w:val="24"/>
              </w:rPr>
            </w:pPr>
            <w:r w:rsidRPr="00E53CDA">
              <w:rPr>
                <w:rFonts w:cstheme="minorHAnsi"/>
                <w:color w:val="000000"/>
                <w:szCs w:val="24"/>
              </w:rPr>
              <w:t>Jimerson, Randall C. Archives Power: Memory, Accountability and Social Justice. Chicago: Society of American Archivists, 2009.</w:t>
            </w:r>
          </w:p>
        </w:tc>
        <w:sdt>
          <w:sdtPr>
            <w:id w:val="-437065783"/>
            <w14:checkbox>
              <w14:checked w14:val="0"/>
              <w14:checkedState w14:val="2612" w14:font="MS Gothic"/>
              <w14:uncheckedState w14:val="2610" w14:font="MS Gothic"/>
            </w14:checkbox>
          </w:sdtPr>
          <w:sdtEndPr/>
          <w:sdtContent>
            <w:tc>
              <w:tcPr>
                <w:tcW w:w="1260" w:type="dxa"/>
              </w:tcPr>
              <w:p w14:paraId="2D87BAB9" w14:textId="77777777" w:rsidR="005B50A0" w:rsidRDefault="005B50A0" w:rsidP="005B50A0">
                <w:pPr>
                  <w:jc w:val="center"/>
                </w:pPr>
                <w:r w:rsidRPr="00D51B97">
                  <w:rPr>
                    <w:rFonts w:ascii="MS Gothic" w:eastAsia="MS Gothic" w:hAnsi="MS Gothic" w:hint="eastAsia"/>
                  </w:rPr>
                  <w:t>☐</w:t>
                </w:r>
              </w:p>
            </w:tc>
          </w:sdtContent>
        </w:sdt>
      </w:tr>
      <w:tr w:rsidR="005B50A0" w14:paraId="25903B60" w14:textId="77777777" w:rsidTr="003C3389">
        <w:tc>
          <w:tcPr>
            <w:tcW w:w="9000" w:type="dxa"/>
          </w:tcPr>
          <w:p w14:paraId="353EB298" w14:textId="1DFF6ED1" w:rsidR="005B50A0" w:rsidRPr="00E53CDA" w:rsidRDefault="005B50A0" w:rsidP="005B50A0">
            <w:pPr>
              <w:rPr>
                <w:rFonts w:cstheme="minorHAnsi"/>
                <w:szCs w:val="24"/>
              </w:rPr>
            </w:pPr>
            <w:r w:rsidRPr="00E53CDA">
              <w:rPr>
                <w:rFonts w:cstheme="minorHAnsi"/>
                <w:color w:val="000000"/>
                <w:szCs w:val="24"/>
              </w:rPr>
              <w:t>Jessica Lacher-Feldman, Exhibits in Archives and Special Collections Libraries (Chicago: Society of American Archivists, 2013)</w:t>
            </w:r>
          </w:p>
        </w:tc>
        <w:sdt>
          <w:sdtPr>
            <w:id w:val="1958448071"/>
            <w14:checkbox>
              <w14:checked w14:val="0"/>
              <w14:checkedState w14:val="2612" w14:font="MS Gothic"/>
              <w14:uncheckedState w14:val="2610" w14:font="MS Gothic"/>
            </w14:checkbox>
          </w:sdtPr>
          <w:sdtEndPr/>
          <w:sdtContent>
            <w:tc>
              <w:tcPr>
                <w:tcW w:w="1260" w:type="dxa"/>
              </w:tcPr>
              <w:p w14:paraId="4156448A" w14:textId="77777777" w:rsidR="005B50A0" w:rsidRDefault="005B50A0" w:rsidP="005B50A0">
                <w:pPr>
                  <w:jc w:val="center"/>
                </w:pPr>
                <w:r w:rsidRPr="00D51B97">
                  <w:rPr>
                    <w:rFonts w:ascii="MS Gothic" w:eastAsia="MS Gothic" w:hAnsi="MS Gothic" w:hint="eastAsia"/>
                  </w:rPr>
                  <w:t>☐</w:t>
                </w:r>
              </w:p>
            </w:tc>
          </w:sdtContent>
        </w:sdt>
      </w:tr>
      <w:tr w:rsidR="005B50A0" w14:paraId="40B16DD7" w14:textId="77777777" w:rsidTr="003C3389">
        <w:tc>
          <w:tcPr>
            <w:tcW w:w="9000" w:type="dxa"/>
          </w:tcPr>
          <w:p w14:paraId="2942922A" w14:textId="36847120" w:rsidR="005B50A0" w:rsidRPr="00E53CDA" w:rsidRDefault="005B50A0" w:rsidP="005B50A0">
            <w:pPr>
              <w:rPr>
                <w:rFonts w:cstheme="minorHAnsi"/>
                <w:szCs w:val="24"/>
              </w:rPr>
            </w:pPr>
            <w:proofErr w:type="spellStart"/>
            <w:r w:rsidRPr="00E53CDA">
              <w:rPr>
                <w:rFonts w:cstheme="minorHAnsi"/>
                <w:color w:val="000000"/>
                <w:szCs w:val="24"/>
              </w:rPr>
              <w:t>Kalfatovic</w:t>
            </w:r>
            <w:proofErr w:type="spellEnd"/>
            <w:r w:rsidRPr="00E53CDA">
              <w:rPr>
                <w:rFonts w:cstheme="minorHAnsi"/>
                <w:color w:val="000000"/>
                <w:szCs w:val="24"/>
              </w:rPr>
              <w:t>, Martin R. Creating a Winning Online Exhibition: A Guide for Libraries, Archives, and Museums. Chicago: American Library Association, 2002.</w:t>
            </w:r>
          </w:p>
        </w:tc>
        <w:sdt>
          <w:sdtPr>
            <w:id w:val="-1667314708"/>
            <w14:checkbox>
              <w14:checked w14:val="0"/>
              <w14:checkedState w14:val="2612" w14:font="MS Gothic"/>
              <w14:uncheckedState w14:val="2610" w14:font="MS Gothic"/>
            </w14:checkbox>
          </w:sdtPr>
          <w:sdtEndPr/>
          <w:sdtContent>
            <w:tc>
              <w:tcPr>
                <w:tcW w:w="1260" w:type="dxa"/>
              </w:tcPr>
              <w:p w14:paraId="79EE2940" w14:textId="77777777" w:rsidR="005B50A0" w:rsidRDefault="005B50A0" w:rsidP="005B50A0">
                <w:pPr>
                  <w:jc w:val="center"/>
                </w:pPr>
                <w:r w:rsidRPr="00D51B97">
                  <w:rPr>
                    <w:rFonts w:ascii="MS Gothic" w:eastAsia="MS Gothic" w:hAnsi="MS Gothic" w:hint="eastAsia"/>
                  </w:rPr>
                  <w:t>☐</w:t>
                </w:r>
              </w:p>
            </w:tc>
          </w:sdtContent>
        </w:sdt>
      </w:tr>
      <w:tr w:rsidR="005B50A0" w14:paraId="764F482F" w14:textId="77777777" w:rsidTr="003C3389">
        <w:tc>
          <w:tcPr>
            <w:tcW w:w="9000" w:type="dxa"/>
          </w:tcPr>
          <w:p w14:paraId="48FA3F46" w14:textId="7294DABA" w:rsidR="005B50A0" w:rsidRPr="00E53CDA" w:rsidRDefault="005B50A0" w:rsidP="005B50A0">
            <w:pPr>
              <w:rPr>
                <w:rFonts w:cstheme="minorHAnsi"/>
                <w:szCs w:val="24"/>
              </w:rPr>
            </w:pPr>
            <w:r w:rsidRPr="00E53CDA">
              <w:rPr>
                <w:rFonts w:cstheme="minorHAnsi"/>
                <w:color w:val="000000"/>
                <w:szCs w:val="24"/>
              </w:rPr>
              <w:t>Oestreicher, Cheryl. SAA Sampler: Archival Advocacy. Chicago: Society of American Archivists, 2014.</w:t>
            </w:r>
          </w:p>
        </w:tc>
        <w:sdt>
          <w:sdtPr>
            <w:id w:val="-1988319727"/>
            <w14:checkbox>
              <w14:checked w14:val="0"/>
              <w14:checkedState w14:val="2612" w14:font="MS Gothic"/>
              <w14:uncheckedState w14:val="2610" w14:font="MS Gothic"/>
            </w14:checkbox>
          </w:sdtPr>
          <w:sdtEndPr/>
          <w:sdtContent>
            <w:tc>
              <w:tcPr>
                <w:tcW w:w="1260" w:type="dxa"/>
              </w:tcPr>
              <w:p w14:paraId="435A327A" w14:textId="77777777" w:rsidR="005B50A0" w:rsidRDefault="005B50A0" w:rsidP="005B50A0">
                <w:pPr>
                  <w:jc w:val="center"/>
                </w:pPr>
                <w:r w:rsidRPr="00D51B97">
                  <w:rPr>
                    <w:rFonts w:ascii="MS Gothic" w:eastAsia="MS Gothic" w:hAnsi="MS Gothic" w:hint="eastAsia"/>
                  </w:rPr>
                  <w:t>☐</w:t>
                </w:r>
              </w:p>
            </w:tc>
          </w:sdtContent>
        </w:sdt>
      </w:tr>
      <w:tr w:rsidR="005B50A0" w14:paraId="1F4FCE82" w14:textId="77777777" w:rsidTr="003C3389">
        <w:tc>
          <w:tcPr>
            <w:tcW w:w="9000" w:type="dxa"/>
          </w:tcPr>
          <w:p w14:paraId="1054B1F0" w14:textId="0CCEE098" w:rsidR="005B50A0" w:rsidRPr="00E53CDA" w:rsidRDefault="005B50A0" w:rsidP="005B50A0">
            <w:pPr>
              <w:rPr>
                <w:rFonts w:cstheme="minorHAnsi"/>
                <w:szCs w:val="24"/>
              </w:rPr>
            </w:pPr>
            <w:r w:rsidRPr="00E53CDA">
              <w:rPr>
                <w:rFonts w:cstheme="minorHAnsi"/>
                <w:color w:val="000000"/>
                <w:szCs w:val="24"/>
              </w:rPr>
              <w:t>Roe, Kathleen. Advocacy and Awareness for Archivists (Archival Fundamental Series III). Chicago: Society of American Archivists, 2019.</w:t>
            </w:r>
          </w:p>
        </w:tc>
        <w:sdt>
          <w:sdtPr>
            <w:id w:val="1119484035"/>
            <w14:checkbox>
              <w14:checked w14:val="0"/>
              <w14:checkedState w14:val="2612" w14:font="MS Gothic"/>
              <w14:uncheckedState w14:val="2610" w14:font="MS Gothic"/>
            </w14:checkbox>
          </w:sdtPr>
          <w:sdtEndPr/>
          <w:sdtContent>
            <w:tc>
              <w:tcPr>
                <w:tcW w:w="1260" w:type="dxa"/>
              </w:tcPr>
              <w:p w14:paraId="1C3B0587" w14:textId="77777777" w:rsidR="005B50A0" w:rsidRDefault="005B50A0" w:rsidP="005B50A0">
                <w:pPr>
                  <w:jc w:val="center"/>
                </w:pPr>
                <w:r w:rsidRPr="00D51B97">
                  <w:rPr>
                    <w:rFonts w:ascii="MS Gothic" w:eastAsia="MS Gothic" w:hAnsi="MS Gothic" w:hint="eastAsia"/>
                  </w:rPr>
                  <w:t>☐</w:t>
                </w:r>
              </w:p>
            </w:tc>
          </w:sdtContent>
        </w:sdt>
      </w:tr>
      <w:tr w:rsidR="005B50A0" w14:paraId="6A9989C0" w14:textId="77777777" w:rsidTr="003C3389">
        <w:tc>
          <w:tcPr>
            <w:tcW w:w="9000" w:type="dxa"/>
          </w:tcPr>
          <w:p w14:paraId="53B2091F" w14:textId="23C11E2D" w:rsidR="005B50A0" w:rsidRPr="00E53CDA" w:rsidRDefault="005B50A0" w:rsidP="005B50A0">
            <w:pPr>
              <w:rPr>
                <w:rFonts w:cstheme="minorHAnsi"/>
                <w:szCs w:val="24"/>
              </w:rPr>
            </w:pPr>
            <w:r w:rsidRPr="00E53CDA">
              <w:rPr>
                <w:rFonts w:cstheme="minorHAnsi"/>
                <w:color w:val="000000"/>
                <w:szCs w:val="24"/>
              </w:rPr>
              <w:t>Theimer, Kate, ed. Web 2.0 Tools and Strategies for Archives and Local History Collections. New York: Neal-Schuman, 2009.</w:t>
            </w:r>
          </w:p>
        </w:tc>
        <w:sdt>
          <w:sdtPr>
            <w:id w:val="555367470"/>
            <w14:checkbox>
              <w14:checked w14:val="0"/>
              <w14:checkedState w14:val="2612" w14:font="MS Gothic"/>
              <w14:uncheckedState w14:val="2610" w14:font="MS Gothic"/>
            </w14:checkbox>
          </w:sdtPr>
          <w:sdtEndPr/>
          <w:sdtContent>
            <w:tc>
              <w:tcPr>
                <w:tcW w:w="1260" w:type="dxa"/>
              </w:tcPr>
              <w:p w14:paraId="7014D76E" w14:textId="77777777" w:rsidR="005B50A0" w:rsidRDefault="005B50A0" w:rsidP="005B50A0">
                <w:pPr>
                  <w:jc w:val="center"/>
                </w:pPr>
                <w:r w:rsidRPr="00D51B97">
                  <w:rPr>
                    <w:rFonts w:ascii="MS Gothic" w:eastAsia="MS Gothic" w:hAnsi="MS Gothic" w:hint="eastAsia"/>
                  </w:rPr>
                  <w:t>☐</w:t>
                </w:r>
              </w:p>
            </w:tc>
          </w:sdtContent>
        </w:sdt>
      </w:tr>
      <w:tr w:rsidR="00941F46" w14:paraId="3F3AF997" w14:textId="77777777" w:rsidTr="003C3389">
        <w:tc>
          <w:tcPr>
            <w:tcW w:w="9000" w:type="dxa"/>
          </w:tcPr>
          <w:p w14:paraId="3B540703" w14:textId="62A1E578" w:rsidR="00941F46" w:rsidRPr="00E53CDA" w:rsidRDefault="00496AFC" w:rsidP="00496AFC">
            <w:pPr>
              <w:rPr>
                <w:rFonts w:cstheme="minorHAnsi"/>
                <w:szCs w:val="24"/>
              </w:rPr>
            </w:pPr>
            <w:r w:rsidRPr="00E53CDA">
              <w:rPr>
                <w:rFonts w:cstheme="minorHAnsi"/>
                <w:color w:val="000000"/>
                <w:szCs w:val="24"/>
              </w:rPr>
              <w:t xml:space="preserve">Whitaker, Beth </w:t>
            </w:r>
            <w:proofErr w:type="gramStart"/>
            <w:r w:rsidRPr="00E53CDA">
              <w:rPr>
                <w:rFonts w:cstheme="minorHAnsi"/>
                <w:color w:val="000000"/>
                <w:szCs w:val="24"/>
              </w:rPr>
              <w:t>M.</w:t>
            </w:r>
            <w:proofErr w:type="gramEnd"/>
            <w:r w:rsidRPr="00E53CDA">
              <w:rPr>
                <w:rFonts w:cstheme="minorHAnsi"/>
                <w:color w:val="000000"/>
                <w:szCs w:val="24"/>
              </w:rPr>
              <w:t xml:space="preserve"> and Lynne M. Thomas. Special Collections 2.0: New Technologies for Rare Books, Manuscripts, and Archival Collections. Libraries Unlimited, 2009.</w:t>
            </w:r>
          </w:p>
        </w:tc>
        <w:sdt>
          <w:sdtPr>
            <w:id w:val="-256677597"/>
            <w14:checkbox>
              <w14:checked w14:val="0"/>
              <w14:checkedState w14:val="2612" w14:font="MS Gothic"/>
              <w14:uncheckedState w14:val="2610" w14:font="MS Gothic"/>
            </w14:checkbox>
          </w:sdtPr>
          <w:sdtEndPr/>
          <w:sdtContent>
            <w:tc>
              <w:tcPr>
                <w:tcW w:w="1260" w:type="dxa"/>
              </w:tcPr>
              <w:p w14:paraId="219DD682" w14:textId="77777777" w:rsidR="00941F46" w:rsidRPr="00D51B97" w:rsidRDefault="00941F46" w:rsidP="00941F46">
                <w:pPr>
                  <w:jc w:val="center"/>
                </w:pPr>
                <w:r>
                  <w:rPr>
                    <w:rFonts w:ascii="MS Gothic" w:eastAsia="MS Gothic" w:hAnsi="MS Gothic" w:hint="eastAsia"/>
                  </w:rPr>
                  <w:t>☐</w:t>
                </w:r>
              </w:p>
            </w:tc>
          </w:sdtContent>
        </w:sdt>
      </w:tr>
      <w:tr w:rsidR="00941F46" w14:paraId="393CAD1E" w14:textId="77777777" w:rsidTr="003C3389">
        <w:tc>
          <w:tcPr>
            <w:tcW w:w="9000" w:type="dxa"/>
          </w:tcPr>
          <w:p w14:paraId="31746F66" w14:textId="593F333E" w:rsidR="00941F46" w:rsidRDefault="00941F46" w:rsidP="00941F46"/>
        </w:tc>
        <w:sdt>
          <w:sdtPr>
            <w:id w:val="-1185593431"/>
            <w14:checkbox>
              <w14:checked w14:val="0"/>
              <w14:checkedState w14:val="2612" w14:font="MS Gothic"/>
              <w14:uncheckedState w14:val="2610" w14:font="MS Gothic"/>
            </w14:checkbox>
          </w:sdtPr>
          <w:sdtEndPr/>
          <w:sdtContent>
            <w:tc>
              <w:tcPr>
                <w:tcW w:w="1260" w:type="dxa"/>
              </w:tcPr>
              <w:p w14:paraId="5AE25DFE" w14:textId="77777777" w:rsidR="00941F46" w:rsidRDefault="00941F46" w:rsidP="00941F46">
                <w:pPr>
                  <w:jc w:val="center"/>
                </w:pPr>
                <w:r w:rsidRPr="00D51B97">
                  <w:rPr>
                    <w:rFonts w:ascii="MS Gothic" w:eastAsia="MS Gothic" w:hAnsi="MS Gothic" w:hint="eastAsia"/>
                  </w:rPr>
                  <w:t>☐</w:t>
                </w:r>
              </w:p>
            </w:tc>
          </w:sdtContent>
        </w:sdt>
      </w:tr>
      <w:tr w:rsidR="00941F46" w14:paraId="5ECFE6DA" w14:textId="77777777" w:rsidTr="003C3389">
        <w:tc>
          <w:tcPr>
            <w:tcW w:w="9000" w:type="dxa"/>
          </w:tcPr>
          <w:p w14:paraId="545B8064" w14:textId="4D3BF9B6" w:rsidR="00941F46" w:rsidRDefault="00941F46" w:rsidP="00941F46"/>
        </w:tc>
        <w:sdt>
          <w:sdtPr>
            <w:id w:val="2042004379"/>
            <w14:checkbox>
              <w14:checked w14:val="0"/>
              <w14:checkedState w14:val="2612" w14:font="MS Gothic"/>
              <w14:uncheckedState w14:val="2610" w14:font="MS Gothic"/>
            </w14:checkbox>
          </w:sdtPr>
          <w:sdtEndPr/>
          <w:sdtContent>
            <w:tc>
              <w:tcPr>
                <w:tcW w:w="1260" w:type="dxa"/>
              </w:tcPr>
              <w:p w14:paraId="555952F2" w14:textId="77777777" w:rsidR="00941F46" w:rsidRPr="00D51B97" w:rsidRDefault="00941F46" w:rsidP="00941F46">
                <w:pPr>
                  <w:jc w:val="center"/>
                </w:pPr>
                <w:r w:rsidRPr="00D51B97">
                  <w:rPr>
                    <w:rFonts w:ascii="MS Gothic" w:eastAsia="MS Gothic" w:hAnsi="MS Gothic" w:hint="eastAsia"/>
                  </w:rPr>
                  <w:t>☐</w:t>
                </w:r>
              </w:p>
            </w:tc>
          </w:sdtContent>
        </w:sdt>
      </w:tr>
    </w:tbl>
    <w:p w14:paraId="68D82A56" w14:textId="77777777" w:rsidR="00AC11D9" w:rsidRDefault="00AC11D9" w:rsidP="00AC11D9"/>
    <w:p w14:paraId="47DD09B9" w14:textId="77777777" w:rsidR="00AC11D9" w:rsidRDefault="00AC11D9" w:rsidP="00AC11D9"/>
    <w:p w14:paraId="05CAC7F1" w14:textId="77777777" w:rsidR="00AC11D9" w:rsidRDefault="00AC11D9" w:rsidP="00AC11D9"/>
    <w:p w14:paraId="4F6511D6" w14:textId="72499F6C" w:rsidR="00AC11D9" w:rsidRDefault="00AC11D9" w:rsidP="00AC11D9"/>
    <w:p w14:paraId="0D75E182" w14:textId="7E58E1A9" w:rsidR="00324740" w:rsidRDefault="00324740" w:rsidP="00AC11D9"/>
    <w:p w14:paraId="32D5FB65" w14:textId="77777777" w:rsidR="00324740" w:rsidRDefault="00324740" w:rsidP="00AC11D9"/>
    <w:p w14:paraId="736A1BCD" w14:textId="42AF6A68" w:rsidR="00AC11D9" w:rsidRDefault="00AC11D9" w:rsidP="00AC11D9"/>
    <w:p w14:paraId="5E91EB40" w14:textId="77777777" w:rsidR="00E53CDA" w:rsidRPr="00657525" w:rsidRDefault="00E53CDA" w:rsidP="00AC11D9"/>
    <w:p w14:paraId="48B9783D" w14:textId="55567DD5" w:rsidR="00AC11D9" w:rsidRDefault="00AB130F" w:rsidP="00AC11D9">
      <w:pPr>
        <w:pStyle w:val="Heading2"/>
      </w:pPr>
      <w:bookmarkStart w:id="42" w:name="_Toc62827842"/>
      <w:r>
        <w:lastRenderedPageBreak/>
        <w:t>Domain 5:</w:t>
      </w:r>
      <w:r w:rsidR="00AC11D9">
        <w:t xml:space="preserve"> Notes</w:t>
      </w:r>
      <w:bookmarkEnd w:id="42"/>
    </w:p>
    <w:p w14:paraId="0E46A43D" w14:textId="77777777" w:rsidR="00AC11D9" w:rsidRDefault="00AC11D9" w:rsidP="00AC11D9"/>
    <w:p w14:paraId="4717771A" w14:textId="77777777" w:rsidR="00AC11D9" w:rsidRDefault="00AC11D9" w:rsidP="00AC11D9"/>
    <w:p w14:paraId="6A40EA19" w14:textId="77777777" w:rsidR="00AC11D9" w:rsidRDefault="00AC11D9" w:rsidP="00AC11D9"/>
    <w:p w14:paraId="5761B020" w14:textId="77777777" w:rsidR="00AC11D9" w:rsidRDefault="00AC11D9" w:rsidP="00AC11D9"/>
    <w:p w14:paraId="59AE9CCE" w14:textId="77777777" w:rsidR="00AC11D9" w:rsidRDefault="00AC11D9" w:rsidP="00AC11D9"/>
    <w:p w14:paraId="1AC27B3B" w14:textId="77777777" w:rsidR="00AC11D9" w:rsidRDefault="00AC11D9" w:rsidP="00AC11D9"/>
    <w:p w14:paraId="31FE4B98" w14:textId="77777777" w:rsidR="00AC11D9" w:rsidRDefault="00AC11D9" w:rsidP="00AC11D9"/>
    <w:p w14:paraId="03A6D2CD" w14:textId="77777777" w:rsidR="00AC11D9" w:rsidRDefault="00AC11D9" w:rsidP="00AC11D9"/>
    <w:p w14:paraId="31F1A803" w14:textId="77777777" w:rsidR="00AC11D9" w:rsidRDefault="00AC11D9" w:rsidP="00AC11D9"/>
    <w:p w14:paraId="1EC75502" w14:textId="77777777" w:rsidR="00AC11D9" w:rsidRDefault="00AC11D9" w:rsidP="00AC11D9"/>
    <w:p w14:paraId="6014E000" w14:textId="77777777" w:rsidR="00AC11D9" w:rsidRDefault="00AC11D9" w:rsidP="00AC11D9"/>
    <w:p w14:paraId="1BE25BA2" w14:textId="77777777" w:rsidR="00AC11D9" w:rsidRDefault="00AC11D9" w:rsidP="00AC11D9"/>
    <w:p w14:paraId="55E22473" w14:textId="77777777" w:rsidR="00AC11D9" w:rsidRDefault="00AC11D9" w:rsidP="00AC11D9"/>
    <w:p w14:paraId="5F9D3E5F" w14:textId="77777777" w:rsidR="00AC11D9" w:rsidRDefault="00AC11D9" w:rsidP="00AC11D9"/>
    <w:p w14:paraId="2E6EA040" w14:textId="77777777" w:rsidR="00AC11D9" w:rsidRDefault="00AC11D9" w:rsidP="00AC11D9"/>
    <w:p w14:paraId="650673A4" w14:textId="77777777" w:rsidR="00AC11D9" w:rsidRDefault="00AC11D9" w:rsidP="00AC11D9"/>
    <w:p w14:paraId="438F43DA" w14:textId="77777777" w:rsidR="00AC11D9" w:rsidRDefault="00AC11D9" w:rsidP="00AC11D9"/>
    <w:p w14:paraId="6A2AE3E6" w14:textId="77777777" w:rsidR="00AC11D9" w:rsidRDefault="00AC11D9" w:rsidP="00AC11D9"/>
    <w:p w14:paraId="0A75E95E" w14:textId="77777777" w:rsidR="00AC11D9" w:rsidRDefault="00AC11D9" w:rsidP="00AC11D9"/>
    <w:p w14:paraId="68866375" w14:textId="77777777" w:rsidR="00AC11D9" w:rsidRDefault="00AC11D9" w:rsidP="00AC11D9"/>
    <w:p w14:paraId="06A27512" w14:textId="77777777" w:rsidR="00AC11D9" w:rsidRDefault="00AC11D9" w:rsidP="00AC11D9"/>
    <w:p w14:paraId="2171E6CB" w14:textId="77777777" w:rsidR="00AC11D9" w:rsidRDefault="00AC11D9" w:rsidP="00AC11D9"/>
    <w:p w14:paraId="29AFB684" w14:textId="77777777" w:rsidR="00AC11D9" w:rsidRDefault="00AC11D9" w:rsidP="00AC11D9"/>
    <w:p w14:paraId="54F9A557" w14:textId="77777777" w:rsidR="00AC11D9" w:rsidRDefault="00AC11D9" w:rsidP="00AC11D9"/>
    <w:p w14:paraId="60DD28B4" w14:textId="14BACF9C" w:rsidR="00AC11D9" w:rsidRDefault="00AC11D9" w:rsidP="00AC11D9">
      <w:pPr>
        <w:pStyle w:val="Heading1"/>
      </w:pPr>
      <w:bookmarkStart w:id="43" w:name="_Toc62827843"/>
      <w:r>
        <w:lastRenderedPageBreak/>
        <w:t>Domain</w:t>
      </w:r>
      <w:r w:rsidR="00AB130F">
        <w:t xml:space="preserve"> 6: Managing Archives</w:t>
      </w:r>
      <w:bookmarkEnd w:id="43"/>
    </w:p>
    <w:p w14:paraId="1F6F71DC" w14:textId="77777777" w:rsidR="00AC11D9" w:rsidRDefault="00AC11D9" w:rsidP="00AC11D9"/>
    <w:p w14:paraId="116FD10D" w14:textId="271318AB" w:rsidR="00AC11D9" w:rsidRDefault="00AB130F" w:rsidP="00AC11D9">
      <w:pPr>
        <w:pStyle w:val="Heading2"/>
      </w:pPr>
      <w:bookmarkStart w:id="44" w:name="_Toc62827844"/>
      <w:r>
        <w:t>Domian 6: TAsks</w:t>
      </w:r>
      <w:bookmarkEnd w:id="44"/>
    </w:p>
    <w:p w14:paraId="6A5EC129" w14:textId="5C5EC384" w:rsidR="00D63E93" w:rsidRDefault="00D63E93" w:rsidP="00D63E93">
      <w:r>
        <w:t xml:space="preserve">Task 1: Develop a strategic vision for an archival program, establish priorities, continually assess progress toward that vision, and </w:t>
      </w:r>
      <w:proofErr w:type="gramStart"/>
      <w:r>
        <w:t>make adjustments</w:t>
      </w:r>
      <w:proofErr w:type="gramEnd"/>
      <w:r>
        <w:t xml:space="preserve"> as environments and resources change.</w:t>
      </w:r>
    </w:p>
    <w:p w14:paraId="3E8B4018" w14:textId="3A7F90FF" w:rsidR="00D63E93" w:rsidRDefault="00D63E93" w:rsidP="00D63E93">
      <w:r>
        <w:t>Task 2: Assess staffing needs, recruit appropriate personnel, and train staff; support professional development; and ensure that the staff works together to fulfill the archives’ mission.</w:t>
      </w:r>
    </w:p>
    <w:p w14:paraId="08F65CA3" w14:textId="4AEA4BA5" w:rsidR="00D63E93" w:rsidRDefault="00D63E93" w:rsidP="00D63E93">
      <w:r>
        <w:t>Task 3: Participate fully in budget processes and assess financial performance.</w:t>
      </w:r>
    </w:p>
    <w:p w14:paraId="087C4276" w14:textId="1964DDF3" w:rsidR="00D63E93" w:rsidRDefault="00D63E93" w:rsidP="00D63E93">
      <w:r>
        <w:t xml:space="preserve">Task 4: Identify facility and equipment </w:t>
      </w:r>
      <w:proofErr w:type="gramStart"/>
      <w:r>
        <w:t>needs, and</w:t>
      </w:r>
      <w:proofErr w:type="gramEnd"/>
      <w:r>
        <w:t xml:space="preserve"> prepare and implement plans to meet those needs.</w:t>
      </w:r>
    </w:p>
    <w:p w14:paraId="1C1BEC17" w14:textId="4DA3610F" w:rsidR="00D63E93" w:rsidRDefault="00D63E93" w:rsidP="00D63E93">
      <w:r>
        <w:t>Task 5: Create policies, standards, and procedures that define and facilitate the range of activities in archival programs.</w:t>
      </w:r>
    </w:p>
    <w:p w14:paraId="07784D59" w14:textId="0FCF559E" w:rsidR="00AC11D9" w:rsidRDefault="00D63E93" w:rsidP="00D63E93">
      <w:r>
        <w:t xml:space="preserve">Task 6: Use appropriate technologies to manage archival programs and collaborate with the varied departments in parent institutions and other professions to ensure that the archival record is </w:t>
      </w:r>
      <w:proofErr w:type="gramStart"/>
      <w:r>
        <w:t>preserved.</w:t>
      </w:r>
      <w:r w:rsidR="0094346A">
        <w:t>.</w:t>
      </w:r>
      <w:proofErr w:type="gramEnd"/>
      <w:r w:rsidR="0094346A">
        <w:t xml:space="preserve"> </w:t>
      </w:r>
    </w:p>
    <w:p w14:paraId="2E45E9CB" w14:textId="0DBC2318" w:rsidR="0094346A" w:rsidRDefault="0094346A" w:rsidP="0094346A">
      <w:pPr>
        <w:pStyle w:val="Heading2"/>
      </w:pPr>
      <w:bookmarkStart w:id="45" w:name="_Toc62827845"/>
      <w:r>
        <w:t>Domain</w:t>
      </w:r>
      <w:r w:rsidR="00F96632">
        <w:t xml:space="preserve"> 6: Knowledge Statements</w:t>
      </w:r>
      <w:bookmarkEnd w:id="45"/>
    </w:p>
    <w:p w14:paraId="361051B8" w14:textId="607FF86C" w:rsidR="00D63E93" w:rsidRDefault="00D63E93" w:rsidP="00D63E93">
      <w:r>
        <w:t>Archivists know and apply knowledge about:</w:t>
      </w:r>
    </w:p>
    <w:p w14:paraId="6838744F" w14:textId="77777777" w:rsidR="00D63E93" w:rsidRDefault="00D63E93" w:rsidP="00D63E93">
      <w:pPr>
        <w:pStyle w:val="ListParagraph"/>
        <w:numPr>
          <w:ilvl w:val="0"/>
          <w:numId w:val="9"/>
        </w:numPr>
      </w:pPr>
      <w:r>
        <w:t>planning models and assessment tools, and their role in archival programs</w:t>
      </w:r>
    </w:p>
    <w:p w14:paraId="2231235B" w14:textId="77777777" w:rsidR="00D63E93" w:rsidRDefault="00D63E93" w:rsidP="00D63E93">
      <w:pPr>
        <w:pStyle w:val="ListParagraph"/>
        <w:numPr>
          <w:ilvl w:val="0"/>
          <w:numId w:val="9"/>
        </w:numPr>
      </w:pPr>
      <w:r>
        <w:t>institutional structures, cultures, and values, and the role of archival programs within institutions</w:t>
      </w:r>
    </w:p>
    <w:p w14:paraId="10F146E2" w14:textId="77777777" w:rsidR="00D63E93" w:rsidRDefault="00D63E93" w:rsidP="00D63E93">
      <w:pPr>
        <w:pStyle w:val="ListParagraph"/>
        <w:numPr>
          <w:ilvl w:val="0"/>
          <w:numId w:val="9"/>
        </w:numPr>
      </w:pPr>
      <w:r>
        <w:t>management principles and procedures</w:t>
      </w:r>
    </w:p>
    <w:p w14:paraId="524798B2" w14:textId="77777777" w:rsidR="00D63E93" w:rsidRDefault="00D63E93" w:rsidP="00D63E93">
      <w:pPr>
        <w:pStyle w:val="ListParagraph"/>
        <w:numPr>
          <w:ilvl w:val="0"/>
          <w:numId w:val="9"/>
        </w:numPr>
      </w:pPr>
      <w:r>
        <w:t>current archival education standards for graduate and continuing education, as well as other professional development opportunities and certification programs</w:t>
      </w:r>
    </w:p>
    <w:p w14:paraId="7F30B266" w14:textId="77777777" w:rsidR="00D63E93" w:rsidRDefault="00D63E93" w:rsidP="00D63E93">
      <w:pPr>
        <w:pStyle w:val="ListParagraph"/>
        <w:numPr>
          <w:ilvl w:val="0"/>
          <w:numId w:val="9"/>
        </w:numPr>
      </w:pPr>
      <w:r>
        <w:t>budgeting and financial planning techniques</w:t>
      </w:r>
    </w:p>
    <w:p w14:paraId="4BE1675B" w14:textId="77777777" w:rsidR="00D63E93" w:rsidRDefault="00D63E93" w:rsidP="00D63E93">
      <w:pPr>
        <w:pStyle w:val="ListParagraph"/>
        <w:numPr>
          <w:ilvl w:val="0"/>
          <w:numId w:val="9"/>
        </w:numPr>
      </w:pPr>
      <w:r>
        <w:t>legal requirements that affect the management of archival programs</w:t>
      </w:r>
    </w:p>
    <w:p w14:paraId="65F89CA9" w14:textId="77777777" w:rsidR="00D63E93" w:rsidRDefault="00D63E93" w:rsidP="00D63E93">
      <w:pPr>
        <w:pStyle w:val="ListParagraph"/>
        <w:numPr>
          <w:ilvl w:val="0"/>
          <w:numId w:val="9"/>
        </w:numPr>
      </w:pPr>
      <w:r>
        <w:t>facilities, space, personnel, and resource management</w:t>
      </w:r>
    </w:p>
    <w:p w14:paraId="5430BC8F" w14:textId="77777777" w:rsidR="00D63E93" w:rsidRDefault="00D63E93" w:rsidP="00D63E93">
      <w:pPr>
        <w:pStyle w:val="ListParagraph"/>
        <w:numPr>
          <w:ilvl w:val="0"/>
          <w:numId w:val="9"/>
        </w:numPr>
      </w:pPr>
      <w:r>
        <w:t>the application and impact of evolving technologies and information systems on archival programs</w:t>
      </w:r>
    </w:p>
    <w:p w14:paraId="2E411F1D" w14:textId="77777777" w:rsidR="00D63E93" w:rsidRDefault="00D63E93" w:rsidP="00D63E93">
      <w:pPr>
        <w:pStyle w:val="ListParagraph"/>
        <w:numPr>
          <w:ilvl w:val="0"/>
          <w:numId w:val="9"/>
        </w:numPr>
      </w:pPr>
      <w:r>
        <w:t>methodologies for gathering and evaluating data about archival functions within one’s own program and programs of other institutions</w:t>
      </w:r>
    </w:p>
    <w:p w14:paraId="3D702B9C" w14:textId="77777777" w:rsidR="00D63E93" w:rsidRDefault="00D63E93" w:rsidP="00D63E93">
      <w:pPr>
        <w:pStyle w:val="ListParagraph"/>
        <w:numPr>
          <w:ilvl w:val="0"/>
          <w:numId w:val="9"/>
        </w:numPr>
      </w:pPr>
      <w:r>
        <w:t>sources of professional and technical advice and assistance</w:t>
      </w:r>
    </w:p>
    <w:p w14:paraId="73DCBE81" w14:textId="709FCC5E" w:rsidR="00AC11D9" w:rsidRDefault="00D63E93" w:rsidP="00D63E93">
      <w:pPr>
        <w:pStyle w:val="ListParagraph"/>
        <w:numPr>
          <w:ilvl w:val="0"/>
          <w:numId w:val="9"/>
        </w:numPr>
      </w:pPr>
      <w:r>
        <w:lastRenderedPageBreak/>
        <w:t>internal and external funding sources</w:t>
      </w:r>
    </w:p>
    <w:p w14:paraId="737C7E82" w14:textId="189396DB" w:rsidR="00AC11D9" w:rsidRDefault="00AC11D9" w:rsidP="00AC11D9">
      <w:pPr>
        <w:pStyle w:val="Heading2"/>
      </w:pPr>
      <w:bookmarkStart w:id="46" w:name="_Toc62827846"/>
      <w:r>
        <w:t>Domain</w:t>
      </w:r>
      <w:r w:rsidR="00F96632">
        <w:t xml:space="preserve"> </w:t>
      </w:r>
      <w:r w:rsidR="00386A36">
        <w:t>6</w:t>
      </w:r>
      <w:r w:rsidR="00F96632">
        <w:t>:</w:t>
      </w:r>
      <w:r>
        <w:t xml:space="preserve"> Key Terms</w:t>
      </w:r>
      <w:bookmarkEnd w:id="46"/>
    </w:p>
    <w:p w14:paraId="0A0E390A" w14:textId="77777777" w:rsidR="00AC11D9" w:rsidRPr="00C37EB2" w:rsidRDefault="00AC11D9" w:rsidP="00AC11D9"/>
    <w:tbl>
      <w:tblPr>
        <w:tblStyle w:val="TableGrid"/>
        <w:tblW w:w="9713" w:type="dxa"/>
        <w:jc w:val="center"/>
        <w:tblLook w:val="04A0" w:firstRow="1" w:lastRow="0" w:firstColumn="1" w:lastColumn="0" w:noHBand="0" w:noVBand="1"/>
      </w:tblPr>
      <w:tblGrid>
        <w:gridCol w:w="1910"/>
        <w:gridCol w:w="6105"/>
        <w:gridCol w:w="1698"/>
      </w:tblGrid>
      <w:tr w:rsidR="00AC11D9" w:rsidRPr="00A55CDF" w14:paraId="63F91273" w14:textId="77777777" w:rsidTr="003C3389">
        <w:trPr>
          <w:trHeight w:val="1070"/>
          <w:jc w:val="center"/>
        </w:trPr>
        <w:tc>
          <w:tcPr>
            <w:tcW w:w="1831" w:type="dxa"/>
            <w:vAlign w:val="center"/>
          </w:tcPr>
          <w:p w14:paraId="5EAEF931" w14:textId="27A297C1" w:rsidR="00AC11D9" w:rsidRPr="00F96632" w:rsidRDefault="00AC11D9" w:rsidP="00F96632">
            <w:pPr>
              <w:rPr>
                <w:rStyle w:val="Strong"/>
              </w:rPr>
            </w:pPr>
            <w:r w:rsidRPr="00F96632">
              <w:rPr>
                <w:rStyle w:val="Strong"/>
              </w:rPr>
              <w:t>TERM</w:t>
            </w:r>
          </w:p>
        </w:tc>
        <w:tc>
          <w:tcPr>
            <w:tcW w:w="6174" w:type="dxa"/>
            <w:vAlign w:val="center"/>
          </w:tcPr>
          <w:p w14:paraId="799AAE5B" w14:textId="5F7F6E45" w:rsidR="00AC11D9" w:rsidRPr="00F96632" w:rsidRDefault="00AC11D9" w:rsidP="00F96632">
            <w:pPr>
              <w:rPr>
                <w:rStyle w:val="Strong"/>
              </w:rPr>
            </w:pPr>
            <w:r w:rsidRPr="00F96632">
              <w:rPr>
                <w:rStyle w:val="Strong"/>
              </w:rPr>
              <w:t>Definition</w:t>
            </w:r>
          </w:p>
        </w:tc>
        <w:tc>
          <w:tcPr>
            <w:tcW w:w="1708" w:type="dxa"/>
            <w:vAlign w:val="center"/>
          </w:tcPr>
          <w:p w14:paraId="3E1FC5EE" w14:textId="17F68733" w:rsidR="00AC11D9" w:rsidRPr="00F96632" w:rsidRDefault="00AC11D9" w:rsidP="00F96632">
            <w:pPr>
              <w:rPr>
                <w:rStyle w:val="Strong"/>
              </w:rPr>
            </w:pPr>
            <w:r w:rsidRPr="00F96632">
              <w:rPr>
                <w:rStyle w:val="Strong"/>
              </w:rPr>
              <w:t>Source</w:t>
            </w:r>
          </w:p>
        </w:tc>
      </w:tr>
      <w:tr w:rsidR="00797A2D" w14:paraId="0280B58B" w14:textId="77777777" w:rsidTr="00B54A86">
        <w:trPr>
          <w:trHeight w:val="1232"/>
          <w:jc w:val="center"/>
        </w:trPr>
        <w:tc>
          <w:tcPr>
            <w:tcW w:w="1831" w:type="dxa"/>
            <w:vAlign w:val="center"/>
          </w:tcPr>
          <w:p w14:paraId="6545C18F" w14:textId="2F737DAD" w:rsidR="00797A2D" w:rsidRPr="00B54A86" w:rsidRDefault="00797A2D" w:rsidP="00797A2D">
            <w:pPr>
              <w:rPr>
                <w:b/>
                <w:bCs/>
              </w:rPr>
            </w:pPr>
            <w:r w:rsidRPr="00B54A86">
              <w:rPr>
                <w:b/>
                <w:bCs/>
              </w:rPr>
              <w:t xml:space="preserve">Space Planning </w:t>
            </w:r>
          </w:p>
        </w:tc>
        <w:tc>
          <w:tcPr>
            <w:tcW w:w="6174" w:type="dxa"/>
            <w:vAlign w:val="center"/>
          </w:tcPr>
          <w:p w14:paraId="401F677C" w14:textId="77777777" w:rsidR="00797A2D" w:rsidRDefault="00797A2D" w:rsidP="00797A2D"/>
        </w:tc>
        <w:tc>
          <w:tcPr>
            <w:tcW w:w="1708" w:type="dxa"/>
            <w:vAlign w:val="center"/>
          </w:tcPr>
          <w:p w14:paraId="0FD1E667" w14:textId="77777777" w:rsidR="00797A2D" w:rsidRDefault="00797A2D" w:rsidP="00797A2D"/>
        </w:tc>
      </w:tr>
      <w:tr w:rsidR="00797A2D" w14:paraId="18177DE8" w14:textId="77777777" w:rsidTr="00B54A86">
        <w:trPr>
          <w:trHeight w:val="1536"/>
          <w:jc w:val="center"/>
        </w:trPr>
        <w:tc>
          <w:tcPr>
            <w:tcW w:w="1831" w:type="dxa"/>
            <w:vAlign w:val="center"/>
          </w:tcPr>
          <w:p w14:paraId="1EC14AD9" w14:textId="1346742C" w:rsidR="00797A2D" w:rsidRPr="00B54A86" w:rsidRDefault="00797A2D" w:rsidP="00797A2D">
            <w:pPr>
              <w:rPr>
                <w:b/>
                <w:bCs/>
              </w:rPr>
            </w:pPr>
            <w:r w:rsidRPr="00B54A86">
              <w:rPr>
                <w:b/>
                <w:bCs/>
              </w:rPr>
              <w:t xml:space="preserve">Archival Administration </w:t>
            </w:r>
          </w:p>
        </w:tc>
        <w:tc>
          <w:tcPr>
            <w:tcW w:w="6174" w:type="dxa"/>
            <w:vAlign w:val="center"/>
          </w:tcPr>
          <w:p w14:paraId="786126E5" w14:textId="77777777" w:rsidR="00797A2D" w:rsidRDefault="00797A2D" w:rsidP="00797A2D"/>
        </w:tc>
        <w:tc>
          <w:tcPr>
            <w:tcW w:w="1708" w:type="dxa"/>
            <w:vAlign w:val="center"/>
          </w:tcPr>
          <w:p w14:paraId="421E1BA6" w14:textId="77777777" w:rsidR="00797A2D" w:rsidRDefault="00797A2D" w:rsidP="00797A2D"/>
        </w:tc>
      </w:tr>
      <w:tr w:rsidR="00797A2D" w14:paraId="109AF78F" w14:textId="77777777" w:rsidTr="00B54A86">
        <w:trPr>
          <w:trHeight w:val="1451"/>
          <w:jc w:val="center"/>
        </w:trPr>
        <w:tc>
          <w:tcPr>
            <w:tcW w:w="1831" w:type="dxa"/>
            <w:vAlign w:val="center"/>
          </w:tcPr>
          <w:p w14:paraId="5845F583" w14:textId="778DB114" w:rsidR="00797A2D" w:rsidRPr="00B54A86" w:rsidRDefault="00797A2D" w:rsidP="00797A2D">
            <w:pPr>
              <w:rPr>
                <w:b/>
                <w:bCs/>
              </w:rPr>
            </w:pPr>
            <w:r w:rsidRPr="00B54A86">
              <w:rPr>
                <w:b/>
                <w:bCs/>
              </w:rPr>
              <w:t xml:space="preserve">Human Resources </w:t>
            </w:r>
          </w:p>
        </w:tc>
        <w:tc>
          <w:tcPr>
            <w:tcW w:w="6174" w:type="dxa"/>
            <w:vAlign w:val="center"/>
          </w:tcPr>
          <w:p w14:paraId="0EE88054" w14:textId="77777777" w:rsidR="00797A2D" w:rsidRDefault="00797A2D" w:rsidP="00797A2D"/>
        </w:tc>
        <w:tc>
          <w:tcPr>
            <w:tcW w:w="1708" w:type="dxa"/>
            <w:vAlign w:val="center"/>
          </w:tcPr>
          <w:p w14:paraId="088FD2E9" w14:textId="77777777" w:rsidR="00797A2D" w:rsidRDefault="00797A2D" w:rsidP="00797A2D"/>
        </w:tc>
      </w:tr>
      <w:tr w:rsidR="00797A2D" w14:paraId="52FD9705" w14:textId="77777777" w:rsidTr="00B54A86">
        <w:trPr>
          <w:trHeight w:val="1536"/>
          <w:jc w:val="center"/>
        </w:trPr>
        <w:tc>
          <w:tcPr>
            <w:tcW w:w="1831" w:type="dxa"/>
            <w:vAlign w:val="center"/>
          </w:tcPr>
          <w:p w14:paraId="2417E44B" w14:textId="570EDC47" w:rsidR="00797A2D" w:rsidRPr="00B54A86" w:rsidRDefault="00797A2D" w:rsidP="00797A2D">
            <w:pPr>
              <w:rPr>
                <w:b/>
                <w:bCs/>
              </w:rPr>
            </w:pPr>
            <w:r w:rsidRPr="00B54A86">
              <w:rPr>
                <w:b/>
                <w:bCs/>
              </w:rPr>
              <w:t xml:space="preserve">Budgeting </w:t>
            </w:r>
          </w:p>
        </w:tc>
        <w:tc>
          <w:tcPr>
            <w:tcW w:w="6174" w:type="dxa"/>
            <w:vAlign w:val="center"/>
          </w:tcPr>
          <w:p w14:paraId="439DE5B1" w14:textId="77777777" w:rsidR="00797A2D" w:rsidRDefault="00797A2D" w:rsidP="00797A2D"/>
        </w:tc>
        <w:tc>
          <w:tcPr>
            <w:tcW w:w="1708" w:type="dxa"/>
            <w:vAlign w:val="center"/>
          </w:tcPr>
          <w:p w14:paraId="1B8185FA" w14:textId="77777777" w:rsidR="00797A2D" w:rsidRDefault="00797A2D" w:rsidP="00797A2D"/>
        </w:tc>
      </w:tr>
      <w:tr w:rsidR="00797A2D" w14:paraId="21D8D26D" w14:textId="77777777" w:rsidTr="00B54A86">
        <w:trPr>
          <w:trHeight w:val="1536"/>
          <w:jc w:val="center"/>
        </w:trPr>
        <w:tc>
          <w:tcPr>
            <w:tcW w:w="1831" w:type="dxa"/>
            <w:vAlign w:val="center"/>
          </w:tcPr>
          <w:p w14:paraId="6597746E" w14:textId="650D6C23" w:rsidR="00797A2D" w:rsidRPr="00B54A86" w:rsidRDefault="00797A2D" w:rsidP="00797A2D">
            <w:pPr>
              <w:rPr>
                <w:b/>
                <w:bCs/>
              </w:rPr>
            </w:pPr>
            <w:r w:rsidRPr="00B54A86">
              <w:rPr>
                <w:b/>
                <w:bCs/>
              </w:rPr>
              <w:t xml:space="preserve">Grant Writing </w:t>
            </w:r>
          </w:p>
        </w:tc>
        <w:tc>
          <w:tcPr>
            <w:tcW w:w="6174" w:type="dxa"/>
            <w:vAlign w:val="center"/>
          </w:tcPr>
          <w:p w14:paraId="7E5A8316" w14:textId="77777777" w:rsidR="00797A2D" w:rsidRDefault="00797A2D" w:rsidP="00797A2D"/>
        </w:tc>
        <w:tc>
          <w:tcPr>
            <w:tcW w:w="1708" w:type="dxa"/>
            <w:vAlign w:val="center"/>
          </w:tcPr>
          <w:p w14:paraId="7163EF1B" w14:textId="77777777" w:rsidR="00797A2D" w:rsidRDefault="00797A2D" w:rsidP="00797A2D"/>
        </w:tc>
      </w:tr>
      <w:tr w:rsidR="00797A2D" w14:paraId="57BB8F5B" w14:textId="77777777" w:rsidTr="00B54A86">
        <w:trPr>
          <w:trHeight w:val="1536"/>
          <w:jc w:val="center"/>
        </w:trPr>
        <w:tc>
          <w:tcPr>
            <w:tcW w:w="1831" w:type="dxa"/>
            <w:vAlign w:val="center"/>
          </w:tcPr>
          <w:p w14:paraId="160D5D91" w14:textId="754854B8" w:rsidR="00797A2D" w:rsidRPr="00B54A86" w:rsidRDefault="00797A2D" w:rsidP="00797A2D">
            <w:pPr>
              <w:rPr>
                <w:b/>
                <w:bCs/>
              </w:rPr>
            </w:pPr>
            <w:r w:rsidRPr="00B54A86">
              <w:rPr>
                <w:b/>
                <w:bCs/>
              </w:rPr>
              <w:t xml:space="preserve">Project Management </w:t>
            </w:r>
          </w:p>
        </w:tc>
        <w:tc>
          <w:tcPr>
            <w:tcW w:w="6174" w:type="dxa"/>
            <w:vAlign w:val="center"/>
          </w:tcPr>
          <w:p w14:paraId="19CB3F79" w14:textId="77777777" w:rsidR="00797A2D" w:rsidRDefault="00797A2D" w:rsidP="00797A2D"/>
        </w:tc>
        <w:tc>
          <w:tcPr>
            <w:tcW w:w="1708" w:type="dxa"/>
            <w:vAlign w:val="center"/>
          </w:tcPr>
          <w:p w14:paraId="254EB67D" w14:textId="77777777" w:rsidR="00797A2D" w:rsidRDefault="00797A2D" w:rsidP="00797A2D"/>
        </w:tc>
      </w:tr>
      <w:tr w:rsidR="00797A2D" w14:paraId="66BD6C46" w14:textId="77777777" w:rsidTr="00B54A86">
        <w:trPr>
          <w:trHeight w:val="1451"/>
          <w:jc w:val="center"/>
        </w:trPr>
        <w:tc>
          <w:tcPr>
            <w:tcW w:w="1831" w:type="dxa"/>
            <w:vAlign w:val="center"/>
          </w:tcPr>
          <w:p w14:paraId="51778DDE" w14:textId="72E71326" w:rsidR="00797A2D" w:rsidRPr="00B54A86" w:rsidRDefault="00797A2D" w:rsidP="00797A2D">
            <w:pPr>
              <w:rPr>
                <w:b/>
                <w:bCs/>
              </w:rPr>
            </w:pPr>
            <w:r w:rsidRPr="00B54A86">
              <w:rPr>
                <w:b/>
                <w:bCs/>
              </w:rPr>
              <w:lastRenderedPageBreak/>
              <w:t>Archival Policies and Procedures</w:t>
            </w:r>
          </w:p>
        </w:tc>
        <w:tc>
          <w:tcPr>
            <w:tcW w:w="6174" w:type="dxa"/>
            <w:vAlign w:val="center"/>
          </w:tcPr>
          <w:p w14:paraId="728A687E" w14:textId="77777777" w:rsidR="00797A2D" w:rsidRDefault="00797A2D" w:rsidP="00797A2D"/>
        </w:tc>
        <w:tc>
          <w:tcPr>
            <w:tcW w:w="1708" w:type="dxa"/>
            <w:vAlign w:val="center"/>
          </w:tcPr>
          <w:p w14:paraId="42D7AABA" w14:textId="77777777" w:rsidR="00797A2D" w:rsidRDefault="00797A2D" w:rsidP="00797A2D"/>
        </w:tc>
      </w:tr>
      <w:tr w:rsidR="00B54A86" w14:paraId="1F9C1CAD" w14:textId="77777777" w:rsidTr="00B54A86">
        <w:trPr>
          <w:trHeight w:val="1451"/>
          <w:jc w:val="center"/>
        </w:trPr>
        <w:tc>
          <w:tcPr>
            <w:tcW w:w="1831" w:type="dxa"/>
            <w:vAlign w:val="center"/>
          </w:tcPr>
          <w:p w14:paraId="0A642518" w14:textId="3F6CD02B" w:rsidR="00B54A86" w:rsidRPr="00B54A86" w:rsidRDefault="00B54A86" w:rsidP="00B54A86">
            <w:pPr>
              <w:rPr>
                <w:b/>
                <w:bCs/>
              </w:rPr>
            </w:pPr>
            <w:r w:rsidRPr="00B54A86">
              <w:rPr>
                <w:b/>
                <w:bCs/>
              </w:rPr>
              <w:t>Mission and Vision Statements</w:t>
            </w:r>
          </w:p>
        </w:tc>
        <w:tc>
          <w:tcPr>
            <w:tcW w:w="6174" w:type="dxa"/>
            <w:vAlign w:val="center"/>
          </w:tcPr>
          <w:p w14:paraId="3EEFCF54" w14:textId="77777777" w:rsidR="00B54A86" w:rsidRDefault="00B54A86" w:rsidP="00B54A86"/>
        </w:tc>
        <w:tc>
          <w:tcPr>
            <w:tcW w:w="1708" w:type="dxa"/>
            <w:vAlign w:val="center"/>
          </w:tcPr>
          <w:p w14:paraId="10F1998B" w14:textId="77777777" w:rsidR="00B54A86" w:rsidRDefault="00B54A86" w:rsidP="00B54A86"/>
        </w:tc>
      </w:tr>
      <w:tr w:rsidR="00B54A86" w14:paraId="2DCD51B5" w14:textId="77777777" w:rsidTr="00B54A86">
        <w:trPr>
          <w:trHeight w:val="1451"/>
          <w:jc w:val="center"/>
        </w:trPr>
        <w:tc>
          <w:tcPr>
            <w:tcW w:w="1831" w:type="dxa"/>
            <w:vAlign w:val="center"/>
          </w:tcPr>
          <w:p w14:paraId="48226939" w14:textId="1A5EBC5C" w:rsidR="00B54A86" w:rsidRPr="00B54A86" w:rsidRDefault="00B54A86" w:rsidP="00B54A86">
            <w:pPr>
              <w:rPr>
                <w:b/>
                <w:bCs/>
              </w:rPr>
            </w:pPr>
            <w:r w:rsidRPr="00B54A86">
              <w:rPr>
                <w:b/>
                <w:bCs/>
              </w:rPr>
              <w:t>Donor Relations</w:t>
            </w:r>
          </w:p>
        </w:tc>
        <w:tc>
          <w:tcPr>
            <w:tcW w:w="6174" w:type="dxa"/>
            <w:vAlign w:val="center"/>
          </w:tcPr>
          <w:p w14:paraId="6B2B9A1A" w14:textId="77777777" w:rsidR="00B54A86" w:rsidRDefault="00B54A86" w:rsidP="00B54A86"/>
        </w:tc>
        <w:tc>
          <w:tcPr>
            <w:tcW w:w="1708" w:type="dxa"/>
            <w:vAlign w:val="center"/>
          </w:tcPr>
          <w:p w14:paraId="02C3D4F4" w14:textId="77777777" w:rsidR="00B54A86" w:rsidRDefault="00B54A86" w:rsidP="00B54A86"/>
        </w:tc>
      </w:tr>
      <w:tr w:rsidR="00B54A86" w14:paraId="3E371B08" w14:textId="77777777" w:rsidTr="00B54A86">
        <w:trPr>
          <w:trHeight w:val="1451"/>
          <w:jc w:val="center"/>
        </w:trPr>
        <w:tc>
          <w:tcPr>
            <w:tcW w:w="1831" w:type="dxa"/>
            <w:vAlign w:val="center"/>
          </w:tcPr>
          <w:p w14:paraId="178CC783" w14:textId="59A9014B" w:rsidR="00B54A86" w:rsidRPr="00B54A86" w:rsidRDefault="00B54A86" w:rsidP="00B54A86">
            <w:pPr>
              <w:rPr>
                <w:b/>
                <w:bCs/>
              </w:rPr>
            </w:pPr>
            <w:r w:rsidRPr="00B54A86">
              <w:rPr>
                <w:b/>
                <w:bCs/>
              </w:rPr>
              <w:t xml:space="preserve">Assessment </w:t>
            </w:r>
          </w:p>
        </w:tc>
        <w:tc>
          <w:tcPr>
            <w:tcW w:w="6174" w:type="dxa"/>
            <w:vAlign w:val="center"/>
          </w:tcPr>
          <w:p w14:paraId="0ECE97FA" w14:textId="77777777" w:rsidR="00B54A86" w:rsidRDefault="00B54A86" w:rsidP="00B54A86"/>
        </w:tc>
        <w:tc>
          <w:tcPr>
            <w:tcW w:w="1708" w:type="dxa"/>
            <w:vAlign w:val="center"/>
          </w:tcPr>
          <w:p w14:paraId="26A90BD1" w14:textId="77777777" w:rsidR="00B54A86" w:rsidRDefault="00B54A86" w:rsidP="00B54A86"/>
        </w:tc>
      </w:tr>
      <w:tr w:rsidR="00D63E93" w14:paraId="358C5A11" w14:textId="77777777" w:rsidTr="00B54A86">
        <w:trPr>
          <w:trHeight w:val="1451"/>
          <w:jc w:val="center"/>
        </w:trPr>
        <w:tc>
          <w:tcPr>
            <w:tcW w:w="1831" w:type="dxa"/>
            <w:vAlign w:val="center"/>
          </w:tcPr>
          <w:p w14:paraId="0430393F" w14:textId="77777777" w:rsidR="00D63E93" w:rsidRPr="00B54A86" w:rsidRDefault="00D63E93" w:rsidP="00B54A86">
            <w:pPr>
              <w:rPr>
                <w:b/>
                <w:bCs/>
              </w:rPr>
            </w:pPr>
          </w:p>
        </w:tc>
        <w:tc>
          <w:tcPr>
            <w:tcW w:w="6174" w:type="dxa"/>
            <w:vAlign w:val="center"/>
          </w:tcPr>
          <w:p w14:paraId="4910DBFC" w14:textId="77777777" w:rsidR="00D63E93" w:rsidRDefault="00D63E93" w:rsidP="00B54A86"/>
        </w:tc>
        <w:tc>
          <w:tcPr>
            <w:tcW w:w="1708" w:type="dxa"/>
            <w:vAlign w:val="center"/>
          </w:tcPr>
          <w:p w14:paraId="26D431EF" w14:textId="77777777" w:rsidR="00D63E93" w:rsidRDefault="00D63E93" w:rsidP="00B54A86"/>
        </w:tc>
      </w:tr>
      <w:tr w:rsidR="00D63E93" w14:paraId="285DE7FD" w14:textId="77777777" w:rsidTr="00B54A86">
        <w:trPr>
          <w:trHeight w:val="1451"/>
          <w:jc w:val="center"/>
        </w:trPr>
        <w:tc>
          <w:tcPr>
            <w:tcW w:w="1831" w:type="dxa"/>
            <w:vAlign w:val="center"/>
          </w:tcPr>
          <w:p w14:paraId="7A3BC8DD" w14:textId="77777777" w:rsidR="00D63E93" w:rsidRPr="00B54A86" w:rsidRDefault="00D63E93" w:rsidP="00B54A86">
            <w:pPr>
              <w:rPr>
                <w:b/>
                <w:bCs/>
              </w:rPr>
            </w:pPr>
          </w:p>
        </w:tc>
        <w:tc>
          <w:tcPr>
            <w:tcW w:w="6174" w:type="dxa"/>
            <w:vAlign w:val="center"/>
          </w:tcPr>
          <w:p w14:paraId="6295B8A0" w14:textId="77777777" w:rsidR="00D63E93" w:rsidRDefault="00D63E93" w:rsidP="00B54A86"/>
        </w:tc>
        <w:tc>
          <w:tcPr>
            <w:tcW w:w="1708" w:type="dxa"/>
            <w:vAlign w:val="center"/>
          </w:tcPr>
          <w:p w14:paraId="24D8B329" w14:textId="77777777" w:rsidR="00D63E93" w:rsidRDefault="00D63E93" w:rsidP="00B54A86"/>
        </w:tc>
      </w:tr>
      <w:tr w:rsidR="00D63E93" w14:paraId="0C76FD3C" w14:textId="77777777" w:rsidTr="00B54A86">
        <w:trPr>
          <w:trHeight w:val="1451"/>
          <w:jc w:val="center"/>
        </w:trPr>
        <w:tc>
          <w:tcPr>
            <w:tcW w:w="1831" w:type="dxa"/>
            <w:vAlign w:val="center"/>
          </w:tcPr>
          <w:p w14:paraId="74F50875" w14:textId="77777777" w:rsidR="00D63E93" w:rsidRPr="00B54A86" w:rsidRDefault="00D63E93" w:rsidP="00B54A86">
            <w:pPr>
              <w:rPr>
                <w:b/>
                <w:bCs/>
              </w:rPr>
            </w:pPr>
          </w:p>
        </w:tc>
        <w:tc>
          <w:tcPr>
            <w:tcW w:w="6174" w:type="dxa"/>
            <w:vAlign w:val="center"/>
          </w:tcPr>
          <w:p w14:paraId="77527952" w14:textId="77777777" w:rsidR="00D63E93" w:rsidRDefault="00D63E93" w:rsidP="00B54A86"/>
        </w:tc>
        <w:tc>
          <w:tcPr>
            <w:tcW w:w="1708" w:type="dxa"/>
            <w:vAlign w:val="center"/>
          </w:tcPr>
          <w:p w14:paraId="320532B4" w14:textId="77777777" w:rsidR="00D63E93" w:rsidRDefault="00D63E93" w:rsidP="00B54A86"/>
        </w:tc>
      </w:tr>
    </w:tbl>
    <w:p w14:paraId="0BEF96F2" w14:textId="08A92A2F" w:rsidR="00AC11D9" w:rsidRDefault="00AC11D9" w:rsidP="00AC11D9"/>
    <w:p w14:paraId="5CC404AB" w14:textId="66F40BC8" w:rsidR="00D63E93" w:rsidRDefault="00D63E93" w:rsidP="00AC11D9"/>
    <w:p w14:paraId="3B74D491" w14:textId="6A066364" w:rsidR="00D63E93" w:rsidRDefault="00D63E93" w:rsidP="00AC11D9"/>
    <w:p w14:paraId="121FEE83" w14:textId="632E3FD2" w:rsidR="00D63E93" w:rsidRDefault="00D63E93" w:rsidP="00AC11D9"/>
    <w:p w14:paraId="00533AC0" w14:textId="77777777" w:rsidR="00D63E93" w:rsidRDefault="00D63E93" w:rsidP="00AC11D9"/>
    <w:p w14:paraId="017E6968" w14:textId="622494A3" w:rsidR="00AC11D9" w:rsidRDefault="00AC11D9" w:rsidP="00AC11D9">
      <w:pPr>
        <w:pStyle w:val="Heading2"/>
      </w:pPr>
      <w:bookmarkStart w:id="47" w:name="_Toc62827847"/>
      <w:r>
        <w:lastRenderedPageBreak/>
        <w:t>Domain</w:t>
      </w:r>
      <w:r w:rsidR="00B54A86">
        <w:t xml:space="preserve"> 6:</w:t>
      </w:r>
      <w:r>
        <w:t xml:space="preserve"> Concepts</w:t>
      </w:r>
      <w:bookmarkEnd w:id="47"/>
    </w:p>
    <w:p w14:paraId="699E63B1" w14:textId="77777777" w:rsidR="00AC11D9" w:rsidRPr="00115342" w:rsidRDefault="00AC11D9" w:rsidP="00AC11D9"/>
    <w:tbl>
      <w:tblPr>
        <w:tblStyle w:val="TableGrid"/>
        <w:tblW w:w="9713" w:type="dxa"/>
        <w:jc w:val="center"/>
        <w:tblLook w:val="04A0" w:firstRow="1" w:lastRow="0" w:firstColumn="1" w:lastColumn="0" w:noHBand="0" w:noVBand="1"/>
      </w:tblPr>
      <w:tblGrid>
        <w:gridCol w:w="2163"/>
        <w:gridCol w:w="5343"/>
        <w:gridCol w:w="2207"/>
      </w:tblGrid>
      <w:tr w:rsidR="00AC11D9" w:rsidRPr="00A55CDF" w14:paraId="73CA6AB1" w14:textId="77777777" w:rsidTr="000D5698">
        <w:trPr>
          <w:trHeight w:val="1070"/>
          <w:jc w:val="center"/>
        </w:trPr>
        <w:tc>
          <w:tcPr>
            <w:tcW w:w="1910" w:type="dxa"/>
            <w:vAlign w:val="center"/>
          </w:tcPr>
          <w:p w14:paraId="7C635DE2" w14:textId="4FAA7743" w:rsidR="00AC11D9" w:rsidRPr="00B54A86" w:rsidRDefault="00AC11D9" w:rsidP="00B54A86">
            <w:pPr>
              <w:rPr>
                <w:rStyle w:val="Strong"/>
              </w:rPr>
            </w:pPr>
            <w:r w:rsidRPr="00B54A86">
              <w:rPr>
                <w:rStyle w:val="Strong"/>
              </w:rPr>
              <w:t>Con</w:t>
            </w:r>
            <w:r w:rsidR="00B54A86">
              <w:rPr>
                <w:rStyle w:val="Strong"/>
              </w:rPr>
              <w:t>c</w:t>
            </w:r>
            <w:r w:rsidRPr="00B54A86">
              <w:rPr>
                <w:rStyle w:val="Strong"/>
              </w:rPr>
              <w:t>epts</w:t>
            </w:r>
          </w:p>
        </w:tc>
        <w:tc>
          <w:tcPr>
            <w:tcW w:w="5536" w:type="dxa"/>
            <w:vAlign w:val="center"/>
          </w:tcPr>
          <w:p w14:paraId="0B159194" w14:textId="0B0855B1" w:rsidR="00AC11D9" w:rsidRPr="00B54A86" w:rsidRDefault="00B54A86" w:rsidP="00B54A86">
            <w:pPr>
              <w:rPr>
                <w:rStyle w:val="Strong"/>
              </w:rPr>
            </w:pPr>
            <w:r w:rsidRPr="00B54A86">
              <w:rPr>
                <w:rStyle w:val="Strong"/>
              </w:rPr>
              <w:t>Explanation</w:t>
            </w:r>
          </w:p>
        </w:tc>
        <w:tc>
          <w:tcPr>
            <w:tcW w:w="2267" w:type="dxa"/>
            <w:vAlign w:val="center"/>
          </w:tcPr>
          <w:p w14:paraId="557E9296" w14:textId="47B1B80A" w:rsidR="00AC11D9" w:rsidRPr="00B54A86" w:rsidRDefault="00AC11D9" w:rsidP="00B54A86">
            <w:pPr>
              <w:rPr>
                <w:rStyle w:val="Strong"/>
              </w:rPr>
            </w:pPr>
            <w:r w:rsidRPr="00B54A86">
              <w:rPr>
                <w:rStyle w:val="Strong"/>
              </w:rPr>
              <w:t>Source</w:t>
            </w:r>
          </w:p>
        </w:tc>
      </w:tr>
      <w:tr w:rsidR="000D5698" w14:paraId="3590BEDE" w14:textId="77777777" w:rsidTr="0059220F">
        <w:trPr>
          <w:trHeight w:val="1232"/>
          <w:jc w:val="center"/>
        </w:trPr>
        <w:tc>
          <w:tcPr>
            <w:tcW w:w="1910" w:type="dxa"/>
            <w:vAlign w:val="center"/>
          </w:tcPr>
          <w:p w14:paraId="376BFF36" w14:textId="77CFC3B0" w:rsidR="000D5698" w:rsidRPr="0059220F" w:rsidRDefault="000D5698" w:rsidP="000D5698">
            <w:pPr>
              <w:rPr>
                <w:rStyle w:val="Strong"/>
              </w:rPr>
            </w:pPr>
            <w:r w:rsidRPr="0059220F">
              <w:rPr>
                <w:rStyle w:val="Strong"/>
              </w:rPr>
              <w:t>Defining Appropriate Staffing </w:t>
            </w:r>
          </w:p>
        </w:tc>
        <w:tc>
          <w:tcPr>
            <w:tcW w:w="5536" w:type="dxa"/>
            <w:vAlign w:val="center"/>
          </w:tcPr>
          <w:p w14:paraId="452A9EA5" w14:textId="77777777" w:rsidR="000D5698" w:rsidRDefault="000D5698" w:rsidP="000D5698"/>
        </w:tc>
        <w:tc>
          <w:tcPr>
            <w:tcW w:w="2267" w:type="dxa"/>
            <w:vAlign w:val="center"/>
          </w:tcPr>
          <w:p w14:paraId="0F150C97" w14:textId="77777777" w:rsidR="000D5698" w:rsidRDefault="000D5698" w:rsidP="000D5698"/>
        </w:tc>
      </w:tr>
      <w:tr w:rsidR="000D5698" w14:paraId="4569ACAE" w14:textId="77777777" w:rsidTr="0059220F">
        <w:trPr>
          <w:trHeight w:val="1536"/>
          <w:jc w:val="center"/>
        </w:trPr>
        <w:tc>
          <w:tcPr>
            <w:tcW w:w="1910" w:type="dxa"/>
            <w:vAlign w:val="center"/>
          </w:tcPr>
          <w:p w14:paraId="0CF72577" w14:textId="40BA68CA" w:rsidR="000D5698" w:rsidRPr="0059220F" w:rsidRDefault="000D5698" w:rsidP="000D5698">
            <w:pPr>
              <w:rPr>
                <w:rStyle w:val="Strong"/>
              </w:rPr>
            </w:pPr>
            <w:r w:rsidRPr="0059220F">
              <w:rPr>
                <w:rStyle w:val="Strong"/>
              </w:rPr>
              <w:t>Lone Arrangers</w:t>
            </w:r>
          </w:p>
        </w:tc>
        <w:tc>
          <w:tcPr>
            <w:tcW w:w="5536" w:type="dxa"/>
            <w:vAlign w:val="center"/>
          </w:tcPr>
          <w:p w14:paraId="0064FF68" w14:textId="77777777" w:rsidR="000D5698" w:rsidRDefault="000D5698" w:rsidP="000D5698"/>
        </w:tc>
        <w:tc>
          <w:tcPr>
            <w:tcW w:w="2267" w:type="dxa"/>
            <w:vAlign w:val="center"/>
          </w:tcPr>
          <w:p w14:paraId="3DA6DC99" w14:textId="77777777" w:rsidR="000D5698" w:rsidRDefault="000D5698" w:rsidP="000D5698"/>
        </w:tc>
      </w:tr>
      <w:tr w:rsidR="000D5698" w14:paraId="3B00C498" w14:textId="77777777" w:rsidTr="0059220F">
        <w:trPr>
          <w:trHeight w:val="1451"/>
          <w:jc w:val="center"/>
        </w:trPr>
        <w:tc>
          <w:tcPr>
            <w:tcW w:w="1910" w:type="dxa"/>
            <w:vAlign w:val="center"/>
          </w:tcPr>
          <w:p w14:paraId="021261F0" w14:textId="6B99AF10" w:rsidR="000D5698" w:rsidRPr="0059220F" w:rsidRDefault="000D5698" w:rsidP="000D5698">
            <w:pPr>
              <w:rPr>
                <w:rStyle w:val="Strong"/>
              </w:rPr>
            </w:pPr>
            <w:r w:rsidRPr="0059220F">
              <w:rPr>
                <w:rStyle w:val="Strong"/>
              </w:rPr>
              <w:t>Interpersonal Communications</w:t>
            </w:r>
          </w:p>
        </w:tc>
        <w:tc>
          <w:tcPr>
            <w:tcW w:w="5536" w:type="dxa"/>
            <w:vAlign w:val="center"/>
          </w:tcPr>
          <w:p w14:paraId="1643D5AF" w14:textId="77777777" w:rsidR="000D5698" w:rsidRDefault="000D5698" w:rsidP="000D5698"/>
        </w:tc>
        <w:tc>
          <w:tcPr>
            <w:tcW w:w="2267" w:type="dxa"/>
            <w:vAlign w:val="center"/>
          </w:tcPr>
          <w:p w14:paraId="43695578" w14:textId="77777777" w:rsidR="000D5698" w:rsidRDefault="000D5698" w:rsidP="000D5698"/>
        </w:tc>
      </w:tr>
      <w:tr w:rsidR="000D5698" w14:paraId="676EE90F" w14:textId="77777777" w:rsidTr="0059220F">
        <w:trPr>
          <w:trHeight w:val="1536"/>
          <w:jc w:val="center"/>
        </w:trPr>
        <w:tc>
          <w:tcPr>
            <w:tcW w:w="1910" w:type="dxa"/>
            <w:vAlign w:val="center"/>
          </w:tcPr>
          <w:p w14:paraId="2782D98E" w14:textId="798E65F5" w:rsidR="000D5698" w:rsidRPr="0059220F" w:rsidRDefault="000D5698" w:rsidP="000D5698">
            <w:pPr>
              <w:rPr>
                <w:rStyle w:val="Strong"/>
              </w:rPr>
            </w:pPr>
            <w:r w:rsidRPr="0059220F">
              <w:rPr>
                <w:rStyle w:val="Strong"/>
              </w:rPr>
              <w:t xml:space="preserve">new </w:t>
            </w:r>
            <w:proofErr w:type="gramStart"/>
            <w:r w:rsidRPr="0059220F">
              <w:rPr>
                <w:rStyle w:val="Strong"/>
              </w:rPr>
              <w:t>program</w:t>
            </w:r>
            <w:proofErr w:type="gramEnd"/>
            <w:r w:rsidRPr="0059220F">
              <w:rPr>
                <w:rStyle w:val="Strong"/>
              </w:rPr>
              <w:t xml:space="preserve"> develop</w:t>
            </w:r>
          </w:p>
        </w:tc>
        <w:tc>
          <w:tcPr>
            <w:tcW w:w="5536" w:type="dxa"/>
            <w:vAlign w:val="center"/>
          </w:tcPr>
          <w:p w14:paraId="61E0EA5C" w14:textId="77777777" w:rsidR="000D5698" w:rsidRDefault="000D5698" w:rsidP="000D5698"/>
        </w:tc>
        <w:tc>
          <w:tcPr>
            <w:tcW w:w="2267" w:type="dxa"/>
            <w:vAlign w:val="center"/>
          </w:tcPr>
          <w:p w14:paraId="0C8BBA18" w14:textId="77777777" w:rsidR="000D5698" w:rsidRDefault="000D5698" w:rsidP="000D5698"/>
        </w:tc>
      </w:tr>
      <w:tr w:rsidR="00AC11D9" w14:paraId="7D97D005" w14:textId="77777777" w:rsidTr="0059220F">
        <w:trPr>
          <w:trHeight w:val="1536"/>
          <w:jc w:val="center"/>
        </w:trPr>
        <w:tc>
          <w:tcPr>
            <w:tcW w:w="1910" w:type="dxa"/>
            <w:vAlign w:val="center"/>
          </w:tcPr>
          <w:p w14:paraId="24EFC316" w14:textId="5C0FBBB2" w:rsidR="00AC11D9" w:rsidRPr="0059220F" w:rsidRDefault="000D5698" w:rsidP="003C3389">
            <w:pPr>
              <w:rPr>
                <w:rStyle w:val="Strong"/>
              </w:rPr>
            </w:pPr>
            <w:r w:rsidRPr="0059220F">
              <w:rPr>
                <w:rStyle w:val="Strong"/>
              </w:rPr>
              <w:t>program continuation</w:t>
            </w:r>
          </w:p>
        </w:tc>
        <w:tc>
          <w:tcPr>
            <w:tcW w:w="5536" w:type="dxa"/>
            <w:vAlign w:val="center"/>
          </w:tcPr>
          <w:p w14:paraId="1D1BE648" w14:textId="77777777" w:rsidR="00AC11D9" w:rsidRDefault="00AC11D9" w:rsidP="003C3389"/>
        </w:tc>
        <w:tc>
          <w:tcPr>
            <w:tcW w:w="2267" w:type="dxa"/>
            <w:vAlign w:val="center"/>
          </w:tcPr>
          <w:p w14:paraId="525E0FFA" w14:textId="77777777" w:rsidR="00AC11D9" w:rsidRDefault="00AC11D9" w:rsidP="003C3389"/>
        </w:tc>
      </w:tr>
      <w:tr w:rsidR="00AC11D9" w14:paraId="0E854473" w14:textId="77777777" w:rsidTr="0059220F">
        <w:trPr>
          <w:trHeight w:val="1536"/>
          <w:jc w:val="center"/>
        </w:trPr>
        <w:tc>
          <w:tcPr>
            <w:tcW w:w="1910" w:type="dxa"/>
            <w:vAlign w:val="center"/>
          </w:tcPr>
          <w:p w14:paraId="441446BA" w14:textId="62A07161" w:rsidR="00AC11D9" w:rsidRPr="0059220F" w:rsidRDefault="00AC11D9" w:rsidP="003C3389">
            <w:pPr>
              <w:rPr>
                <w:rStyle w:val="Strong"/>
              </w:rPr>
            </w:pPr>
          </w:p>
        </w:tc>
        <w:tc>
          <w:tcPr>
            <w:tcW w:w="5536" w:type="dxa"/>
            <w:vAlign w:val="center"/>
          </w:tcPr>
          <w:p w14:paraId="58EA3199" w14:textId="77777777" w:rsidR="00AC11D9" w:rsidRDefault="00AC11D9" w:rsidP="003C3389"/>
        </w:tc>
        <w:tc>
          <w:tcPr>
            <w:tcW w:w="2267" w:type="dxa"/>
            <w:vAlign w:val="center"/>
          </w:tcPr>
          <w:p w14:paraId="2B7DA73B" w14:textId="77777777" w:rsidR="00AC11D9" w:rsidRDefault="00AC11D9" w:rsidP="003C3389"/>
        </w:tc>
      </w:tr>
      <w:tr w:rsidR="00AC11D9" w14:paraId="234946A8" w14:textId="77777777" w:rsidTr="0059220F">
        <w:trPr>
          <w:trHeight w:val="1451"/>
          <w:jc w:val="center"/>
        </w:trPr>
        <w:tc>
          <w:tcPr>
            <w:tcW w:w="1910" w:type="dxa"/>
            <w:vAlign w:val="center"/>
          </w:tcPr>
          <w:p w14:paraId="299FA43B" w14:textId="402A8EA6" w:rsidR="00AC11D9" w:rsidRPr="0059220F" w:rsidRDefault="00AC11D9" w:rsidP="003C3389">
            <w:pPr>
              <w:rPr>
                <w:rStyle w:val="Strong"/>
              </w:rPr>
            </w:pPr>
          </w:p>
        </w:tc>
        <w:tc>
          <w:tcPr>
            <w:tcW w:w="5536" w:type="dxa"/>
            <w:vAlign w:val="center"/>
          </w:tcPr>
          <w:p w14:paraId="6C6C249A" w14:textId="77777777" w:rsidR="00AC11D9" w:rsidRDefault="00AC11D9" w:rsidP="003C3389"/>
        </w:tc>
        <w:tc>
          <w:tcPr>
            <w:tcW w:w="2267" w:type="dxa"/>
            <w:vAlign w:val="center"/>
          </w:tcPr>
          <w:p w14:paraId="0BC5187E" w14:textId="77777777" w:rsidR="00AC11D9" w:rsidRDefault="00AC11D9" w:rsidP="003C3389"/>
        </w:tc>
      </w:tr>
      <w:tr w:rsidR="00D63E93" w14:paraId="3049575C" w14:textId="77777777" w:rsidTr="0059220F">
        <w:trPr>
          <w:trHeight w:val="1451"/>
          <w:jc w:val="center"/>
        </w:trPr>
        <w:tc>
          <w:tcPr>
            <w:tcW w:w="1910" w:type="dxa"/>
            <w:vAlign w:val="center"/>
          </w:tcPr>
          <w:p w14:paraId="74708AAA" w14:textId="77777777" w:rsidR="00D63E93" w:rsidRPr="0059220F" w:rsidRDefault="00D63E93" w:rsidP="003C3389">
            <w:pPr>
              <w:rPr>
                <w:rStyle w:val="Strong"/>
              </w:rPr>
            </w:pPr>
          </w:p>
        </w:tc>
        <w:tc>
          <w:tcPr>
            <w:tcW w:w="5536" w:type="dxa"/>
            <w:vAlign w:val="center"/>
          </w:tcPr>
          <w:p w14:paraId="1C84936C" w14:textId="77777777" w:rsidR="00D63E93" w:rsidRDefault="00D63E93" w:rsidP="003C3389"/>
        </w:tc>
        <w:tc>
          <w:tcPr>
            <w:tcW w:w="2267" w:type="dxa"/>
            <w:vAlign w:val="center"/>
          </w:tcPr>
          <w:p w14:paraId="25184CDC" w14:textId="77777777" w:rsidR="00D63E93" w:rsidRDefault="00D63E93" w:rsidP="003C3389"/>
        </w:tc>
      </w:tr>
    </w:tbl>
    <w:p w14:paraId="22F60DBF" w14:textId="51CFFF3A" w:rsidR="00AC11D9" w:rsidRDefault="00AC11D9" w:rsidP="00AC11D9">
      <w:pPr>
        <w:pStyle w:val="Heading2"/>
      </w:pPr>
      <w:bookmarkStart w:id="48" w:name="_Toc62827848"/>
      <w:r>
        <w:t>General Domain Sources</w:t>
      </w:r>
      <w:bookmarkEnd w:id="48"/>
    </w:p>
    <w:p w14:paraId="547A2C01" w14:textId="77777777" w:rsidR="00AC11D9" w:rsidRPr="00657525" w:rsidRDefault="00AC11D9" w:rsidP="00AC11D9"/>
    <w:tbl>
      <w:tblPr>
        <w:tblStyle w:val="TableGrid"/>
        <w:tblW w:w="10260" w:type="dxa"/>
        <w:tblInd w:w="-455" w:type="dxa"/>
        <w:tblLook w:val="04A0" w:firstRow="1" w:lastRow="0" w:firstColumn="1" w:lastColumn="0" w:noHBand="0" w:noVBand="1"/>
      </w:tblPr>
      <w:tblGrid>
        <w:gridCol w:w="9000"/>
        <w:gridCol w:w="1260"/>
      </w:tblGrid>
      <w:tr w:rsidR="00AC11D9" w14:paraId="7FDD860D" w14:textId="77777777" w:rsidTr="00324740">
        <w:trPr>
          <w:trHeight w:val="377"/>
        </w:trPr>
        <w:tc>
          <w:tcPr>
            <w:tcW w:w="9000" w:type="dxa"/>
          </w:tcPr>
          <w:p w14:paraId="6DF71779" w14:textId="572086DF" w:rsidR="00AC11D9" w:rsidRPr="0059220F" w:rsidRDefault="00AC11D9" w:rsidP="0059220F">
            <w:pPr>
              <w:rPr>
                <w:rStyle w:val="Strong"/>
              </w:rPr>
            </w:pPr>
            <w:r w:rsidRPr="0059220F">
              <w:rPr>
                <w:rStyle w:val="Strong"/>
              </w:rPr>
              <w:t>Title</w:t>
            </w:r>
          </w:p>
        </w:tc>
        <w:tc>
          <w:tcPr>
            <w:tcW w:w="1260" w:type="dxa"/>
          </w:tcPr>
          <w:p w14:paraId="3B4C797D" w14:textId="1DCE1CB2" w:rsidR="00AC11D9" w:rsidRPr="0059220F" w:rsidRDefault="00AC11D9" w:rsidP="0059220F">
            <w:pPr>
              <w:rPr>
                <w:rStyle w:val="Strong"/>
              </w:rPr>
            </w:pPr>
            <w:r w:rsidRPr="0059220F">
              <w:rPr>
                <w:rStyle w:val="Strong"/>
              </w:rPr>
              <w:t>Read</w:t>
            </w:r>
          </w:p>
        </w:tc>
      </w:tr>
      <w:tr w:rsidR="004F69A4" w14:paraId="23972350" w14:textId="77777777" w:rsidTr="003C3389">
        <w:tc>
          <w:tcPr>
            <w:tcW w:w="9000" w:type="dxa"/>
          </w:tcPr>
          <w:p w14:paraId="706C9229" w14:textId="3EA7328C" w:rsidR="004F69A4" w:rsidRPr="00E53CDA" w:rsidRDefault="004F69A4" w:rsidP="004F69A4">
            <w:pPr>
              <w:rPr>
                <w:rFonts w:cstheme="minorHAnsi"/>
                <w:szCs w:val="24"/>
              </w:rPr>
            </w:pPr>
            <w:r w:rsidRPr="00E53CDA">
              <w:rPr>
                <w:rFonts w:cstheme="minorHAnsi"/>
                <w:color w:val="000000"/>
                <w:szCs w:val="24"/>
              </w:rPr>
              <w:t>Dearstyne, Bruce. Leading and Managing Archives and Records Programs. New York: Neal-Schuman Publishers, Inc., 2008.</w:t>
            </w:r>
          </w:p>
        </w:tc>
        <w:sdt>
          <w:sdtPr>
            <w:rPr>
              <w:color w:val="4C216D"/>
            </w:rPr>
            <w:id w:val="277995971"/>
            <w14:checkbox>
              <w14:checked w14:val="0"/>
              <w14:checkedState w14:val="2612" w14:font="MS Gothic"/>
              <w14:uncheckedState w14:val="2610" w14:font="MS Gothic"/>
            </w14:checkbox>
          </w:sdtPr>
          <w:sdtEndPr/>
          <w:sdtContent>
            <w:tc>
              <w:tcPr>
                <w:tcW w:w="1260" w:type="dxa"/>
              </w:tcPr>
              <w:p w14:paraId="10302F66" w14:textId="77777777" w:rsidR="004F69A4" w:rsidRDefault="004F69A4" w:rsidP="004F69A4">
                <w:pPr>
                  <w:jc w:val="center"/>
                </w:pPr>
                <w:r w:rsidRPr="00357440">
                  <w:rPr>
                    <w:rFonts w:ascii="MS Gothic" w:eastAsia="MS Gothic" w:hAnsi="MS Gothic" w:hint="eastAsia"/>
                    <w:color w:val="4C216D"/>
                  </w:rPr>
                  <w:t>☐</w:t>
                </w:r>
              </w:p>
            </w:tc>
          </w:sdtContent>
        </w:sdt>
      </w:tr>
      <w:tr w:rsidR="004F69A4" w14:paraId="40C8AE04" w14:textId="77777777" w:rsidTr="003C3389">
        <w:tc>
          <w:tcPr>
            <w:tcW w:w="9000" w:type="dxa"/>
          </w:tcPr>
          <w:p w14:paraId="44FC59CA" w14:textId="5CD0D68E" w:rsidR="004F69A4" w:rsidRPr="00E53CDA" w:rsidRDefault="004F69A4" w:rsidP="004F69A4">
            <w:pPr>
              <w:rPr>
                <w:rFonts w:cstheme="minorHAnsi"/>
                <w:szCs w:val="24"/>
              </w:rPr>
            </w:pPr>
            <w:r w:rsidRPr="00E53CDA">
              <w:rPr>
                <w:rFonts w:cstheme="minorHAnsi"/>
                <w:color w:val="000000"/>
                <w:szCs w:val="24"/>
              </w:rPr>
              <w:t>Dearstyne, Bruce. The Management of Local Government Records. Nashville: AASLH, 1988.</w:t>
            </w:r>
          </w:p>
        </w:tc>
        <w:sdt>
          <w:sdtPr>
            <w:id w:val="1375043318"/>
            <w14:checkbox>
              <w14:checked w14:val="0"/>
              <w14:checkedState w14:val="2612" w14:font="MS Gothic"/>
              <w14:uncheckedState w14:val="2610" w14:font="MS Gothic"/>
            </w14:checkbox>
          </w:sdtPr>
          <w:sdtEndPr/>
          <w:sdtContent>
            <w:tc>
              <w:tcPr>
                <w:tcW w:w="1260" w:type="dxa"/>
              </w:tcPr>
              <w:p w14:paraId="200D7EDD" w14:textId="77777777" w:rsidR="004F69A4" w:rsidRDefault="004F69A4" w:rsidP="004F69A4">
                <w:pPr>
                  <w:jc w:val="center"/>
                </w:pPr>
                <w:r>
                  <w:rPr>
                    <w:rFonts w:ascii="MS Gothic" w:eastAsia="MS Gothic" w:hAnsi="MS Gothic" w:hint="eastAsia"/>
                  </w:rPr>
                  <w:t>☐</w:t>
                </w:r>
              </w:p>
            </w:tc>
          </w:sdtContent>
        </w:sdt>
      </w:tr>
      <w:tr w:rsidR="004F69A4" w14:paraId="0BA7463C" w14:textId="77777777" w:rsidTr="003C3389">
        <w:tc>
          <w:tcPr>
            <w:tcW w:w="9000" w:type="dxa"/>
          </w:tcPr>
          <w:p w14:paraId="448C8582" w14:textId="4A3A8445" w:rsidR="004F69A4" w:rsidRPr="00E53CDA" w:rsidRDefault="004F69A4" w:rsidP="004F69A4">
            <w:pPr>
              <w:rPr>
                <w:rFonts w:cstheme="minorHAnsi"/>
                <w:szCs w:val="24"/>
              </w:rPr>
            </w:pPr>
            <w:r w:rsidRPr="00E53CDA">
              <w:rPr>
                <w:rFonts w:cstheme="minorHAnsi"/>
                <w:color w:val="000000"/>
                <w:szCs w:val="24"/>
              </w:rPr>
              <w:t>Gottlieb, Peter, and David Carmichael, eds. Leadership and Management of Archival Programs (Archival Fundamental Series III). Chicago: Society of American Archivists, 2019.</w:t>
            </w:r>
          </w:p>
        </w:tc>
        <w:sdt>
          <w:sdtPr>
            <w:id w:val="114034264"/>
            <w14:checkbox>
              <w14:checked w14:val="0"/>
              <w14:checkedState w14:val="2612" w14:font="MS Gothic"/>
              <w14:uncheckedState w14:val="2610" w14:font="MS Gothic"/>
            </w14:checkbox>
          </w:sdtPr>
          <w:sdtEndPr/>
          <w:sdtContent>
            <w:tc>
              <w:tcPr>
                <w:tcW w:w="1260" w:type="dxa"/>
              </w:tcPr>
              <w:p w14:paraId="5DEA96C7" w14:textId="77777777" w:rsidR="004F69A4" w:rsidRDefault="004F69A4" w:rsidP="004F69A4">
                <w:pPr>
                  <w:jc w:val="center"/>
                </w:pPr>
                <w:r w:rsidRPr="00D51B97">
                  <w:rPr>
                    <w:rFonts w:ascii="MS Gothic" w:eastAsia="MS Gothic" w:hAnsi="MS Gothic" w:hint="eastAsia"/>
                  </w:rPr>
                  <w:t>☐</w:t>
                </w:r>
              </w:p>
            </w:tc>
          </w:sdtContent>
        </w:sdt>
      </w:tr>
      <w:tr w:rsidR="004F69A4" w14:paraId="502B1A4D" w14:textId="77777777" w:rsidTr="003C3389">
        <w:tc>
          <w:tcPr>
            <w:tcW w:w="9000" w:type="dxa"/>
          </w:tcPr>
          <w:p w14:paraId="2B3E1B87" w14:textId="3620949B" w:rsidR="004F69A4" w:rsidRPr="00E53CDA" w:rsidRDefault="004F69A4" w:rsidP="004F69A4">
            <w:pPr>
              <w:rPr>
                <w:rFonts w:cstheme="minorHAnsi"/>
                <w:szCs w:val="24"/>
              </w:rPr>
            </w:pPr>
            <w:r w:rsidRPr="00E53CDA">
              <w:rPr>
                <w:rFonts w:cstheme="minorHAnsi"/>
                <w:color w:val="000000"/>
                <w:szCs w:val="24"/>
              </w:rPr>
              <w:t>Kurtz, Michael J. Managing Archival &amp; Manuscript Repositories (Archival Fundamentals Series II). Chicago: Society of American Archivists, 2004.</w:t>
            </w:r>
          </w:p>
        </w:tc>
        <w:sdt>
          <w:sdtPr>
            <w:id w:val="-1617521644"/>
            <w14:checkbox>
              <w14:checked w14:val="0"/>
              <w14:checkedState w14:val="2612" w14:font="MS Gothic"/>
              <w14:uncheckedState w14:val="2610" w14:font="MS Gothic"/>
            </w14:checkbox>
          </w:sdtPr>
          <w:sdtEndPr/>
          <w:sdtContent>
            <w:tc>
              <w:tcPr>
                <w:tcW w:w="1260" w:type="dxa"/>
              </w:tcPr>
              <w:p w14:paraId="08B2D892" w14:textId="77777777" w:rsidR="004F69A4" w:rsidRDefault="004F69A4" w:rsidP="004F69A4">
                <w:pPr>
                  <w:jc w:val="center"/>
                </w:pPr>
                <w:r w:rsidRPr="00D51B97">
                  <w:rPr>
                    <w:rFonts w:ascii="MS Gothic" w:eastAsia="MS Gothic" w:hAnsi="MS Gothic" w:hint="eastAsia"/>
                  </w:rPr>
                  <w:t>☐</w:t>
                </w:r>
              </w:p>
            </w:tc>
          </w:sdtContent>
        </w:sdt>
      </w:tr>
      <w:tr w:rsidR="004F69A4" w14:paraId="68713F7C" w14:textId="77777777" w:rsidTr="003C3389">
        <w:tc>
          <w:tcPr>
            <w:tcW w:w="9000" w:type="dxa"/>
          </w:tcPr>
          <w:p w14:paraId="209CDDD5" w14:textId="5A1C03A5" w:rsidR="004F69A4" w:rsidRPr="00E53CDA" w:rsidRDefault="004F69A4" w:rsidP="004F69A4">
            <w:pPr>
              <w:rPr>
                <w:rFonts w:cstheme="minorHAnsi"/>
                <w:szCs w:val="24"/>
              </w:rPr>
            </w:pPr>
            <w:r w:rsidRPr="00E53CDA">
              <w:rPr>
                <w:rFonts w:cstheme="minorHAnsi"/>
                <w:color w:val="000000"/>
                <w:szCs w:val="24"/>
              </w:rPr>
              <w:t xml:space="preserve">Pacifico, Michele F. and Thomas P. </w:t>
            </w:r>
            <w:proofErr w:type="spellStart"/>
            <w:r w:rsidRPr="00E53CDA">
              <w:rPr>
                <w:rFonts w:cstheme="minorHAnsi"/>
                <w:color w:val="000000"/>
                <w:szCs w:val="24"/>
              </w:rPr>
              <w:t>Wilsted</w:t>
            </w:r>
            <w:proofErr w:type="spellEnd"/>
            <w:r w:rsidRPr="00E53CDA">
              <w:rPr>
                <w:rFonts w:cstheme="minorHAnsi"/>
                <w:color w:val="000000"/>
                <w:szCs w:val="24"/>
              </w:rPr>
              <w:t>. Archival and Special Collections Facilities: Guidelines for Archivists, Librarians, Architects, and Engineers. Chicago: Society of American Archivists, 2009.</w:t>
            </w:r>
          </w:p>
        </w:tc>
        <w:sdt>
          <w:sdtPr>
            <w:id w:val="712469699"/>
            <w14:checkbox>
              <w14:checked w14:val="0"/>
              <w14:checkedState w14:val="2612" w14:font="MS Gothic"/>
              <w14:uncheckedState w14:val="2610" w14:font="MS Gothic"/>
            </w14:checkbox>
          </w:sdtPr>
          <w:sdtEndPr/>
          <w:sdtContent>
            <w:tc>
              <w:tcPr>
                <w:tcW w:w="1260" w:type="dxa"/>
              </w:tcPr>
              <w:p w14:paraId="3CF6F066" w14:textId="77777777" w:rsidR="004F69A4" w:rsidRDefault="004F69A4" w:rsidP="004F69A4">
                <w:pPr>
                  <w:jc w:val="center"/>
                </w:pPr>
                <w:r w:rsidRPr="00D51B97">
                  <w:rPr>
                    <w:rFonts w:ascii="MS Gothic" w:eastAsia="MS Gothic" w:hAnsi="MS Gothic" w:hint="eastAsia"/>
                  </w:rPr>
                  <w:t>☐</w:t>
                </w:r>
              </w:p>
            </w:tc>
          </w:sdtContent>
        </w:sdt>
      </w:tr>
      <w:tr w:rsidR="004F69A4" w14:paraId="0F993A17" w14:textId="77777777" w:rsidTr="003C3389">
        <w:tc>
          <w:tcPr>
            <w:tcW w:w="9000" w:type="dxa"/>
          </w:tcPr>
          <w:p w14:paraId="419F91FE" w14:textId="45AA0824" w:rsidR="004F69A4" w:rsidRPr="00E53CDA" w:rsidRDefault="004F69A4" w:rsidP="004F69A4">
            <w:pPr>
              <w:rPr>
                <w:rFonts w:cstheme="minorHAnsi"/>
                <w:szCs w:val="24"/>
              </w:rPr>
            </w:pPr>
            <w:r w:rsidRPr="00E53CDA">
              <w:rPr>
                <w:rFonts w:cstheme="minorHAnsi"/>
                <w:color w:val="000000"/>
                <w:szCs w:val="24"/>
              </w:rPr>
              <w:t>Purcell, Aaron D. Academic Archives: Managing the Next Generation of College and University Archives, Records, and Special Collections. New York: Neal-Schuman Publishers, Inc., 2012.</w:t>
            </w:r>
          </w:p>
        </w:tc>
        <w:sdt>
          <w:sdtPr>
            <w:id w:val="-605578937"/>
            <w14:checkbox>
              <w14:checked w14:val="0"/>
              <w14:checkedState w14:val="2612" w14:font="MS Gothic"/>
              <w14:uncheckedState w14:val="2610" w14:font="MS Gothic"/>
            </w14:checkbox>
          </w:sdtPr>
          <w:sdtEndPr/>
          <w:sdtContent>
            <w:tc>
              <w:tcPr>
                <w:tcW w:w="1260" w:type="dxa"/>
              </w:tcPr>
              <w:p w14:paraId="21B09D8F" w14:textId="77777777" w:rsidR="004F69A4" w:rsidRDefault="004F69A4" w:rsidP="004F69A4">
                <w:pPr>
                  <w:jc w:val="center"/>
                </w:pPr>
                <w:r w:rsidRPr="00D51B97">
                  <w:rPr>
                    <w:rFonts w:ascii="MS Gothic" w:eastAsia="MS Gothic" w:hAnsi="MS Gothic" w:hint="eastAsia"/>
                  </w:rPr>
                  <w:t>☐</w:t>
                </w:r>
              </w:p>
            </w:tc>
          </w:sdtContent>
        </w:sdt>
      </w:tr>
      <w:tr w:rsidR="004F69A4" w14:paraId="1274B21C" w14:textId="77777777" w:rsidTr="003C3389">
        <w:tc>
          <w:tcPr>
            <w:tcW w:w="9000" w:type="dxa"/>
          </w:tcPr>
          <w:p w14:paraId="04562E3F" w14:textId="190D7D03" w:rsidR="004F69A4" w:rsidRPr="00E53CDA" w:rsidRDefault="004F69A4" w:rsidP="004F69A4">
            <w:pPr>
              <w:rPr>
                <w:rFonts w:cstheme="minorHAnsi"/>
                <w:szCs w:val="24"/>
              </w:rPr>
            </w:pPr>
            <w:r w:rsidRPr="00E53CDA">
              <w:rPr>
                <w:rFonts w:cstheme="minorHAnsi"/>
                <w:color w:val="000000"/>
                <w:szCs w:val="24"/>
              </w:rPr>
              <w:t xml:space="preserve">Slate, John </w:t>
            </w:r>
            <w:proofErr w:type="gramStart"/>
            <w:r w:rsidRPr="00E53CDA">
              <w:rPr>
                <w:rFonts w:cstheme="minorHAnsi"/>
                <w:color w:val="000000"/>
                <w:szCs w:val="24"/>
              </w:rPr>
              <w:t>H.</w:t>
            </w:r>
            <w:proofErr w:type="gramEnd"/>
            <w:r w:rsidRPr="00E53CDA">
              <w:rPr>
                <w:rFonts w:cstheme="minorHAnsi"/>
                <w:color w:val="000000"/>
                <w:szCs w:val="24"/>
              </w:rPr>
              <w:t xml:space="preserve"> and Lanning Minchew. Managing Local Government Archives. Lanham, MD: Rowan &amp; Littlefield, 2016.</w:t>
            </w:r>
          </w:p>
        </w:tc>
        <w:sdt>
          <w:sdtPr>
            <w:id w:val="-1688435641"/>
            <w14:checkbox>
              <w14:checked w14:val="0"/>
              <w14:checkedState w14:val="2612" w14:font="MS Gothic"/>
              <w14:uncheckedState w14:val="2610" w14:font="MS Gothic"/>
            </w14:checkbox>
          </w:sdtPr>
          <w:sdtEndPr/>
          <w:sdtContent>
            <w:tc>
              <w:tcPr>
                <w:tcW w:w="1260" w:type="dxa"/>
              </w:tcPr>
              <w:p w14:paraId="7938C89A" w14:textId="77777777" w:rsidR="004F69A4" w:rsidRDefault="004F69A4" w:rsidP="004F69A4">
                <w:pPr>
                  <w:jc w:val="center"/>
                </w:pPr>
                <w:r w:rsidRPr="00D51B97">
                  <w:rPr>
                    <w:rFonts w:ascii="MS Gothic" w:eastAsia="MS Gothic" w:hAnsi="MS Gothic" w:hint="eastAsia"/>
                  </w:rPr>
                  <w:t>☐</w:t>
                </w:r>
              </w:p>
            </w:tc>
          </w:sdtContent>
        </w:sdt>
      </w:tr>
      <w:tr w:rsidR="004F69A4" w14:paraId="5C30C87A" w14:textId="77777777" w:rsidTr="003C3389">
        <w:tc>
          <w:tcPr>
            <w:tcW w:w="9000" w:type="dxa"/>
          </w:tcPr>
          <w:p w14:paraId="67E5C73B" w14:textId="72254D90" w:rsidR="004F69A4" w:rsidRDefault="004F69A4" w:rsidP="004F69A4"/>
        </w:tc>
        <w:sdt>
          <w:sdtPr>
            <w:id w:val="-324198662"/>
            <w14:checkbox>
              <w14:checked w14:val="0"/>
              <w14:checkedState w14:val="2612" w14:font="MS Gothic"/>
              <w14:uncheckedState w14:val="2610" w14:font="MS Gothic"/>
            </w14:checkbox>
          </w:sdtPr>
          <w:sdtEndPr/>
          <w:sdtContent>
            <w:tc>
              <w:tcPr>
                <w:tcW w:w="1260" w:type="dxa"/>
              </w:tcPr>
              <w:p w14:paraId="7519070F" w14:textId="77777777" w:rsidR="004F69A4" w:rsidRDefault="004F69A4" w:rsidP="004F69A4">
                <w:pPr>
                  <w:jc w:val="center"/>
                </w:pPr>
                <w:r w:rsidRPr="00D51B97">
                  <w:rPr>
                    <w:rFonts w:ascii="MS Gothic" w:eastAsia="MS Gothic" w:hAnsi="MS Gothic" w:hint="eastAsia"/>
                  </w:rPr>
                  <w:t>☐</w:t>
                </w:r>
              </w:p>
            </w:tc>
          </w:sdtContent>
        </w:sdt>
      </w:tr>
      <w:tr w:rsidR="004F69A4" w14:paraId="1C732CBF" w14:textId="77777777" w:rsidTr="003C3389">
        <w:tc>
          <w:tcPr>
            <w:tcW w:w="9000" w:type="dxa"/>
          </w:tcPr>
          <w:p w14:paraId="3565B5E8" w14:textId="1397EDE0" w:rsidR="004F69A4" w:rsidRDefault="004F69A4" w:rsidP="004F69A4"/>
        </w:tc>
        <w:sdt>
          <w:sdtPr>
            <w:id w:val="-1185275980"/>
            <w14:checkbox>
              <w14:checked w14:val="0"/>
              <w14:checkedState w14:val="2612" w14:font="MS Gothic"/>
              <w14:uncheckedState w14:val="2610" w14:font="MS Gothic"/>
            </w14:checkbox>
          </w:sdtPr>
          <w:sdtEndPr/>
          <w:sdtContent>
            <w:tc>
              <w:tcPr>
                <w:tcW w:w="1260" w:type="dxa"/>
              </w:tcPr>
              <w:p w14:paraId="1A0066C4" w14:textId="77777777" w:rsidR="004F69A4" w:rsidRDefault="004F69A4" w:rsidP="004F69A4">
                <w:pPr>
                  <w:jc w:val="center"/>
                </w:pPr>
                <w:r w:rsidRPr="00D51B97">
                  <w:rPr>
                    <w:rFonts w:ascii="MS Gothic" w:eastAsia="MS Gothic" w:hAnsi="MS Gothic" w:hint="eastAsia"/>
                  </w:rPr>
                  <w:t>☐</w:t>
                </w:r>
              </w:p>
            </w:tc>
          </w:sdtContent>
        </w:sdt>
      </w:tr>
      <w:tr w:rsidR="004F69A4" w14:paraId="005D3FA6" w14:textId="77777777" w:rsidTr="003C3389">
        <w:tc>
          <w:tcPr>
            <w:tcW w:w="9000" w:type="dxa"/>
          </w:tcPr>
          <w:p w14:paraId="09885011" w14:textId="468D6A24" w:rsidR="004F69A4" w:rsidRDefault="004F69A4" w:rsidP="004F69A4"/>
        </w:tc>
        <w:sdt>
          <w:sdtPr>
            <w:id w:val="-2136939078"/>
            <w14:checkbox>
              <w14:checked w14:val="0"/>
              <w14:checkedState w14:val="2612" w14:font="MS Gothic"/>
              <w14:uncheckedState w14:val="2610" w14:font="MS Gothic"/>
            </w14:checkbox>
          </w:sdtPr>
          <w:sdtEndPr/>
          <w:sdtContent>
            <w:tc>
              <w:tcPr>
                <w:tcW w:w="1260" w:type="dxa"/>
              </w:tcPr>
              <w:p w14:paraId="4D7443E3" w14:textId="77777777" w:rsidR="004F69A4" w:rsidRDefault="004F69A4" w:rsidP="004F69A4">
                <w:pPr>
                  <w:jc w:val="center"/>
                </w:pPr>
                <w:r w:rsidRPr="00D51B97">
                  <w:rPr>
                    <w:rFonts w:ascii="MS Gothic" w:eastAsia="MS Gothic" w:hAnsi="MS Gothic" w:hint="eastAsia"/>
                  </w:rPr>
                  <w:t>☐</w:t>
                </w:r>
              </w:p>
            </w:tc>
          </w:sdtContent>
        </w:sdt>
      </w:tr>
      <w:tr w:rsidR="004F69A4" w14:paraId="16ECDF89" w14:textId="77777777" w:rsidTr="003C3389">
        <w:tc>
          <w:tcPr>
            <w:tcW w:w="9000" w:type="dxa"/>
          </w:tcPr>
          <w:p w14:paraId="227A7D86" w14:textId="3A2DB0A9" w:rsidR="004F69A4" w:rsidRDefault="004F69A4" w:rsidP="004F69A4"/>
        </w:tc>
        <w:sdt>
          <w:sdtPr>
            <w:id w:val="-2036108663"/>
            <w14:checkbox>
              <w14:checked w14:val="0"/>
              <w14:checkedState w14:val="2612" w14:font="MS Gothic"/>
              <w14:uncheckedState w14:val="2610" w14:font="MS Gothic"/>
            </w14:checkbox>
          </w:sdtPr>
          <w:sdtEndPr/>
          <w:sdtContent>
            <w:tc>
              <w:tcPr>
                <w:tcW w:w="1260" w:type="dxa"/>
              </w:tcPr>
              <w:p w14:paraId="502E2FCE" w14:textId="77777777" w:rsidR="004F69A4" w:rsidRPr="00D51B97" w:rsidRDefault="004F69A4" w:rsidP="004F69A4">
                <w:pPr>
                  <w:jc w:val="center"/>
                </w:pPr>
                <w:r>
                  <w:rPr>
                    <w:rFonts w:ascii="MS Gothic" w:eastAsia="MS Gothic" w:hAnsi="MS Gothic" w:hint="eastAsia"/>
                  </w:rPr>
                  <w:t>☐</w:t>
                </w:r>
              </w:p>
            </w:tc>
          </w:sdtContent>
        </w:sdt>
      </w:tr>
      <w:tr w:rsidR="004F69A4" w14:paraId="7E3822B7" w14:textId="77777777" w:rsidTr="003C3389">
        <w:tc>
          <w:tcPr>
            <w:tcW w:w="9000" w:type="dxa"/>
          </w:tcPr>
          <w:p w14:paraId="2615CDBC" w14:textId="05DF051C" w:rsidR="004F69A4" w:rsidRDefault="004F69A4" w:rsidP="004F69A4"/>
        </w:tc>
        <w:sdt>
          <w:sdtPr>
            <w:id w:val="1028369306"/>
            <w14:checkbox>
              <w14:checked w14:val="0"/>
              <w14:checkedState w14:val="2612" w14:font="MS Gothic"/>
              <w14:uncheckedState w14:val="2610" w14:font="MS Gothic"/>
            </w14:checkbox>
          </w:sdtPr>
          <w:sdtEndPr/>
          <w:sdtContent>
            <w:tc>
              <w:tcPr>
                <w:tcW w:w="1260" w:type="dxa"/>
              </w:tcPr>
              <w:p w14:paraId="2D8263B7" w14:textId="77777777" w:rsidR="004F69A4" w:rsidRDefault="004F69A4" w:rsidP="004F69A4">
                <w:pPr>
                  <w:jc w:val="center"/>
                </w:pPr>
                <w:r w:rsidRPr="00D51B97">
                  <w:rPr>
                    <w:rFonts w:ascii="MS Gothic" w:eastAsia="MS Gothic" w:hAnsi="MS Gothic" w:hint="eastAsia"/>
                  </w:rPr>
                  <w:t>☐</w:t>
                </w:r>
              </w:p>
            </w:tc>
          </w:sdtContent>
        </w:sdt>
      </w:tr>
      <w:tr w:rsidR="004F69A4" w14:paraId="0D661E8B" w14:textId="77777777" w:rsidTr="003C3389">
        <w:tc>
          <w:tcPr>
            <w:tcW w:w="9000" w:type="dxa"/>
          </w:tcPr>
          <w:p w14:paraId="63CB6525" w14:textId="57D3C21C" w:rsidR="004F69A4" w:rsidRDefault="004F69A4" w:rsidP="004F69A4"/>
        </w:tc>
        <w:sdt>
          <w:sdtPr>
            <w:id w:val="-1611653114"/>
            <w14:checkbox>
              <w14:checked w14:val="0"/>
              <w14:checkedState w14:val="2612" w14:font="MS Gothic"/>
              <w14:uncheckedState w14:val="2610" w14:font="MS Gothic"/>
            </w14:checkbox>
          </w:sdtPr>
          <w:sdtEndPr/>
          <w:sdtContent>
            <w:tc>
              <w:tcPr>
                <w:tcW w:w="1260" w:type="dxa"/>
              </w:tcPr>
              <w:p w14:paraId="0CF42618" w14:textId="77777777" w:rsidR="004F69A4" w:rsidRPr="00D51B97" w:rsidRDefault="004F69A4" w:rsidP="004F69A4">
                <w:pPr>
                  <w:jc w:val="center"/>
                </w:pPr>
                <w:r w:rsidRPr="00D51B97">
                  <w:rPr>
                    <w:rFonts w:ascii="MS Gothic" w:eastAsia="MS Gothic" w:hAnsi="MS Gothic" w:hint="eastAsia"/>
                  </w:rPr>
                  <w:t>☐</w:t>
                </w:r>
              </w:p>
            </w:tc>
          </w:sdtContent>
        </w:sdt>
      </w:tr>
    </w:tbl>
    <w:p w14:paraId="21AE7A56" w14:textId="77777777" w:rsidR="00AC11D9" w:rsidRDefault="00AC11D9" w:rsidP="00AC11D9"/>
    <w:p w14:paraId="3D9805CA" w14:textId="77777777" w:rsidR="00AC11D9" w:rsidRDefault="00AC11D9" w:rsidP="00AC11D9"/>
    <w:p w14:paraId="0C22FA57" w14:textId="77777777" w:rsidR="00AC11D9" w:rsidRDefault="00AC11D9" w:rsidP="00AC11D9"/>
    <w:p w14:paraId="34EA9AEC" w14:textId="5358BD25" w:rsidR="00AC11D9" w:rsidRDefault="00AC11D9" w:rsidP="00AC11D9"/>
    <w:p w14:paraId="0E5D194C" w14:textId="77777777" w:rsidR="00E53CDA" w:rsidRDefault="00E53CDA" w:rsidP="00AC11D9"/>
    <w:p w14:paraId="7234E632" w14:textId="488F5A2C" w:rsidR="00324740" w:rsidRDefault="00324740" w:rsidP="00AC11D9"/>
    <w:p w14:paraId="46C1C016" w14:textId="71E1B3FB" w:rsidR="00AC11D9" w:rsidRDefault="00AC11D9" w:rsidP="00AC11D9">
      <w:pPr>
        <w:pStyle w:val="Heading2"/>
      </w:pPr>
      <w:bookmarkStart w:id="49" w:name="_Toc62827849"/>
      <w:r>
        <w:lastRenderedPageBreak/>
        <w:t>Domain</w:t>
      </w:r>
      <w:r w:rsidR="00386A36">
        <w:t xml:space="preserve"> 6:</w:t>
      </w:r>
      <w:r>
        <w:t xml:space="preserve"> Notes</w:t>
      </w:r>
      <w:bookmarkEnd w:id="49"/>
    </w:p>
    <w:p w14:paraId="11F2EF0D" w14:textId="77777777" w:rsidR="00AC11D9" w:rsidRDefault="00AC11D9" w:rsidP="00AC11D9"/>
    <w:p w14:paraId="2FC97E25" w14:textId="77777777" w:rsidR="00AC11D9" w:rsidRDefault="00AC11D9" w:rsidP="00AC11D9"/>
    <w:p w14:paraId="5FF922A9" w14:textId="77777777" w:rsidR="00AC11D9" w:rsidRDefault="00AC11D9" w:rsidP="00AC11D9"/>
    <w:p w14:paraId="73B3A9B3" w14:textId="77777777" w:rsidR="00AC11D9" w:rsidRDefault="00AC11D9" w:rsidP="00AC11D9"/>
    <w:p w14:paraId="4E821EFA" w14:textId="77777777" w:rsidR="00AC11D9" w:rsidRDefault="00AC11D9" w:rsidP="00AC11D9"/>
    <w:p w14:paraId="70EB4CD6" w14:textId="77777777" w:rsidR="00AC11D9" w:rsidRDefault="00AC11D9" w:rsidP="00AC11D9"/>
    <w:p w14:paraId="0DEF9CCA" w14:textId="77777777" w:rsidR="00AC11D9" w:rsidRDefault="00AC11D9" w:rsidP="00AC11D9"/>
    <w:p w14:paraId="3C5EAC5A" w14:textId="77777777" w:rsidR="00AC11D9" w:rsidRDefault="00AC11D9" w:rsidP="00AC11D9"/>
    <w:p w14:paraId="1706D0AA" w14:textId="77777777" w:rsidR="00AC11D9" w:rsidRDefault="00AC11D9" w:rsidP="00AC11D9"/>
    <w:p w14:paraId="7B7FC6AC" w14:textId="77777777" w:rsidR="00AC11D9" w:rsidRDefault="00AC11D9" w:rsidP="00AC11D9"/>
    <w:p w14:paraId="6FF5A82C" w14:textId="77777777" w:rsidR="00AC11D9" w:rsidRDefault="00AC11D9" w:rsidP="00AC11D9"/>
    <w:p w14:paraId="3E418B35" w14:textId="77777777" w:rsidR="00AC11D9" w:rsidRDefault="00AC11D9" w:rsidP="00AC11D9"/>
    <w:p w14:paraId="73864765" w14:textId="77777777" w:rsidR="00AC11D9" w:rsidRDefault="00AC11D9" w:rsidP="00AC11D9"/>
    <w:p w14:paraId="016DD10D" w14:textId="77777777" w:rsidR="00AC11D9" w:rsidRDefault="00AC11D9" w:rsidP="00AC11D9"/>
    <w:p w14:paraId="6CF98DCD" w14:textId="77777777" w:rsidR="00AC11D9" w:rsidRDefault="00AC11D9" w:rsidP="00AC11D9"/>
    <w:p w14:paraId="3CC1E683" w14:textId="77777777" w:rsidR="00AC11D9" w:rsidRDefault="00AC11D9" w:rsidP="00AC11D9"/>
    <w:p w14:paraId="75B50A53" w14:textId="77777777" w:rsidR="00AC11D9" w:rsidRDefault="00AC11D9" w:rsidP="00AC11D9"/>
    <w:p w14:paraId="3D5A1115" w14:textId="77777777" w:rsidR="00AC11D9" w:rsidRDefault="00AC11D9" w:rsidP="00AC11D9"/>
    <w:p w14:paraId="526AF4CA" w14:textId="1674BF9C" w:rsidR="00386A36" w:rsidRDefault="00386A36" w:rsidP="00386A36"/>
    <w:p w14:paraId="17E77474" w14:textId="285EF80B" w:rsidR="00324740" w:rsidRDefault="00324740" w:rsidP="00386A36"/>
    <w:p w14:paraId="5E5E9570" w14:textId="587D5C5D" w:rsidR="00324740" w:rsidRDefault="00324740" w:rsidP="00386A36"/>
    <w:p w14:paraId="5C4D528C" w14:textId="218535FF" w:rsidR="00324740" w:rsidRDefault="00324740" w:rsidP="00386A36"/>
    <w:p w14:paraId="0E7532C2" w14:textId="77777777" w:rsidR="00324740" w:rsidRDefault="00324740" w:rsidP="00386A36"/>
    <w:p w14:paraId="6C3DC9BD" w14:textId="7B4F785D" w:rsidR="00386A36" w:rsidRDefault="00386A36" w:rsidP="00386A36">
      <w:pPr>
        <w:pStyle w:val="Heading1"/>
      </w:pPr>
      <w:bookmarkStart w:id="50" w:name="_Toc62827850"/>
      <w:r>
        <w:lastRenderedPageBreak/>
        <w:t xml:space="preserve">Domain </w:t>
      </w:r>
      <w:r w:rsidR="00BE2FB2">
        <w:t>7</w:t>
      </w:r>
      <w:r>
        <w:t xml:space="preserve">: </w:t>
      </w:r>
      <w:r w:rsidR="00BE2FB2" w:rsidRPr="00BE2FB2">
        <w:t>Professional, Ethical, and Legal Responsibilities</w:t>
      </w:r>
      <w:bookmarkEnd w:id="50"/>
    </w:p>
    <w:p w14:paraId="19714821" w14:textId="77777777" w:rsidR="00386A36" w:rsidRDefault="00386A36" w:rsidP="00386A36"/>
    <w:p w14:paraId="29E8E631" w14:textId="3D7BC9E2" w:rsidR="00386A36" w:rsidRDefault="00386A36" w:rsidP="00386A36">
      <w:pPr>
        <w:pStyle w:val="Heading2"/>
      </w:pPr>
      <w:bookmarkStart w:id="51" w:name="_Toc62827851"/>
      <w:r>
        <w:t xml:space="preserve">Domian </w:t>
      </w:r>
      <w:r w:rsidR="00BE2FB2">
        <w:t>7</w:t>
      </w:r>
      <w:r>
        <w:t>: TAsks</w:t>
      </w:r>
      <w:bookmarkEnd w:id="51"/>
    </w:p>
    <w:p w14:paraId="7EE0498A" w14:textId="23FA4A60" w:rsidR="00D63E93" w:rsidRDefault="00D63E93" w:rsidP="00D63E93">
      <w:r>
        <w:t>Task 1: Maintain professional awareness of current issues in the field of archival history, theory, and practice by reading professional literature, attending conferences, and participating in continuing education and professional exchanges.</w:t>
      </w:r>
    </w:p>
    <w:p w14:paraId="1F289303" w14:textId="5403FDF8" w:rsidR="00D63E93" w:rsidRDefault="00D63E93" w:rsidP="00D63E93">
      <w:r>
        <w:t>Task 2: Contribute to the development of the archival profession by research, publishing, presentations, and advocacy.</w:t>
      </w:r>
    </w:p>
    <w:p w14:paraId="7C9EF1F2" w14:textId="3832FCAB" w:rsidR="00D63E93" w:rsidRDefault="00D63E93" w:rsidP="00D63E93">
      <w:r>
        <w:t>Task 3: Distinguish between statutory or other legal authorities and standards sponsored by self- governing professional societies and act appropriately with respect to archival materials.</w:t>
      </w:r>
    </w:p>
    <w:p w14:paraId="26127BD7" w14:textId="17140357" w:rsidR="00386A36" w:rsidRDefault="00D63E93" w:rsidP="00D63E93">
      <w:r>
        <w:t xml:space="preserve">Task 4: Conform to professional and ethical standards and promote best </w:t>
      </w:r>
      <w:proofErr w:type="gramStart"/>
      <w:r>
        <w:t>practices.</w:t>
      </w:r>
      <w:r w:rsidR="00BE2FB2">
        <w:t>.</w:t>
      </w:r>
      <w:proofErr w:type="gramEnd"/>
      <w:r w:rsidR="00386A36">
        <w:t xml:space="preserve"> </w:t>
      </w:r>
    </w:p>
    <w:p w14:paraId="2E25A9CB" w14:textId="5B3019E4" w:rsidR="00386A36" w:rsidRDefault="00386A36" w:rsidP="00386A36">
      <w:pPr>
        <w:pStyle w:val="Heading2"/>
      </w:pPr>
      <w:bookmarkStart w:id="52" w:name="_Toc62827852"/>
      <w:r>
        <w:t xml:space="preserve">Domain </w:t>
      </w:r>
      <w:r w:rsidR="00626333">
        <w:t>7</w:t>
      </w:r>
      <w:r>
        <w:t>: Knowledge Statements</w:t>
      </w:r>
      <w:bookmarkEnd w:id="52"/>
    </w:p>
    <w:p w14:paraId="299158CE" w14:textId="7D226373" w:rsidR="00D63E93" w:rsidRDefault="00D63E93" w:rsidP="00D63E93">
      <w:r>
        <w:t>Archivists know and apply knowledge about:</w:t>
      </w:r>
    </w:p>
    <w:p w14:paraId="0BC89C9E" w14:textId="77777777" w:rsidR="00D63E93" w:rsidRDefault="00D63E93" w:rsidP="00D63E93">
      <w:pPr>
        <w:pStyle w:val="ListParagraph"/>
        <w:numPr>
          <w:ilvl w:val="0"/>
          <w:numId w:val="10"/>
        </w:numPr>
      </w:pPr>
      <w:r>
        <w:t>international, national, regional, and sub-regional organizations whose activities include archival concerns</w:t>
      </w:r>
    </w:p>
    <w:p w14:paraId="3A5B5CB7" w14:textId="77777777" w:rsidR="00D63E93" w:rsidRDefault="00D63E93" w:rsidP="00D63E93">
      <w:pPr>
        <w:pStyle w:val="ListParagraph"/>
        <w:numPr>
          <w:ilvl w:val="0"/>
          <w:numId w:val="10"/>
        </w:numPr>
      </w:pPr>
      <w:r>
        <w:t>research and resources relating to archival history, theory, methodology, and best practices</w:t>
      </w:r>
    </w:p>
    <w:p w14:paraId="119B3257" w14:textId="77777777" w:rsidR="00D63E93" w:rsidRDefault="00D63E93" w:rsidP="00D63E93">
      <w:pPr>
        <w:pStyle w:val="ListParagraph"/>
        <w:numPr>
          <w:ilvl w:val="0"/>
          <w:numId w:val="10"/>
        </w:numPr>
      </w:pPr>
      <w:r>
        <w:t>social, cultural, economic, political, academic, records management, and legal systems that inform and affect archival work across the records continuum</w:t>
      </w:r>
    </w:p>
    <w:p w14:paraId="31E36E57" w14:textId="77777777" w:rsidR="00D63E93" w:rsidRDefault="00D63E93" w:rsidP="00D63E93">
      <w:pPr>
        <w:pStyle w:val="ListParagraph"/>
        <w:numPr>
          <w:ilvl w:val="0"/>
          <w:numId w:val="10"/>
        </w:numPr>
      </w:pPr>
      <w:r>
        <w:t>laws, regulations, and ethical considerations governing loans, deposits, exchanges, and gifts to institutions, including tax consequences</w:t>
      </w:r>
    </w:p>
    <w:p w14:paraId="555A5A42" w14:textId="77777777" w:rsidR="00D63E93" w:rsidRDefault="00D63E93" w:rsidP="00D63E93">
      <w:pPr>
        <w:pStyle w:val="ListParagraph"/>
        <w:numPr>
          <w:ilvl w:val="0"/>
          <w:numId w:val="10"/>
        </w:numPr>
      </w:pPr>
      <w:r>
        <w:t>responsibilities and professional limits with respect to appraising archival materials for tax purposes and property transfers</w:t>
      </w:r>
    </w:p>
    <w:p w14:paraId="3AB4C49C" w14:textId="77777777" w:rsidR="00D63E93" w:rsidRDefault="00D63E93" w:rsidP="00D63E93">
      <w:pPr>
        <w:pStyle w:val="ListParagraph"/>
        <w:numPr>
          <w:ilvl w:val="0"/>
          <w:numId w:val="10"/>
        </w:numPr>
      </w:pPr>
      <w:r>
        <w:t>laws, regulations, and ethical considerations governing reference services and access to archival materials, including but not limited to, copyright, freedom of information, privacy, confidentiality, security, and equality of access</w:t>
      </w:r>
    </w:p>
    <w:p w14:paraId="6A236D86" w14:textId="77777777" w:rsidR="00D63E93" w:rsidRDefault="00D63E93" w:rsidP="00D63E93">
      <w:pPr>
        <w:pStyle w:val="ListParagraph"/>
        <w:numPr>
          <w:ilvl w:val="0"/>
          <w:numId w:val="10"/>
        </w:numPr>
      </w:pPr>
      <w:r>
        <w:t>the uses of archival materials as legal evidence in courts, and the standards applied for legal admissibility</w:t>
      </w:r>
    </w:p>
    <w:p w14:paraId="510483DE" w14:textId="77777777" w:rsidR="00D63E93" w:rsidRDefault="00D63E93" w:rsidP="00D63E93">
      <w:pPr>
        <w:pStyle w:val="ListParagraph"/>
        <w:numPr>
          <w:ilvl w:val="0"/>
          <w:numId w:val="10"/>
        </w:numPr>
      </w:pPr>
      <w:r>
        <w:t>responsibilities to ensure archival materials and collections are maintained intact and preserved by appropriate organizations and countries</w:t>
      </w:r>
    </w:p>
    <w:p w14:paraId="694DE68B" w14:textId="77777777" w:rsidR="00D63E93" w:rsidRDefault="00D63E93" w:rsidP="00D63E93">
      <w:pPr>
        <w:pStyle w:val="ListParagraph"/>
        <w:numPr>
          <w:ilvl w:val="0"/>
          <w:numId w:val="10"/>
        </w:numPr>
      </w:pPr>
      <w:r>
        <w:t>laws, regulations, and policies defining archival materials and governing their retention, accessibility, integrity, formats, and disposition</w:t>
      </w:r>
    </w:p>
    <w:p w14:paraId="0EB3BE1C" w14:textId="4E428750" w:rsidR="00386A36" w:rsidRDefault="00D63E93" w:rsidP="00D63E93">
      <w:pPr>
        <w:pStyle w:val="ListParagraph"/>
        <w:numPr>
          <w:ilvl w:val="0"/>
          <w:numId w:val="10"/>
        </w:numPr>
      </w:pPr>
      <w:r>
        <w:lastRenderedPageBreak/>
        <w:t>archival and information professional codes and standards, including but not limited to the Code of Ethics of the Society of American Archivists (SAA) and the SAA/</w:t>
      </w:r>
      <w:proofErr w:type="gramStart"/>
      <w:r>
        <w:t>ALA[</w:t>
      </w:r>
      <w:proofErr w:type="gramEnd"/>
      <w:r>
        <w:t>1] joint statement on Standards for Access to Research Materials in Archival and Manuscript Repositories, the ARMA[2] Code of Professional Conduct, the ICRM[3] Code of Ethics, and International Council on Archives (ICA) standards</w:t>
      </w:r>
    </w:p>
    <w:p w14:paraId="1733E90B" w14:textId="77777777" w:rsidR="00324740" w:rsidRDefault="00324740" w:rsidP="00386A36"/>
    <w:p w14:paraId="2090FE02" w14:textId="6F24275A" w:rsidR="00386A36" w:rsidRDefault="00386A36" w:rsidP="00386A36">
      <w:pPr>
        <w:pStyle w:val="Heading2"/>
      </w:pPr>
      <w:bookmarkStart w:id="53" w:name="_Toc62827853"/>
      <w:r>
        <w:t xml:space="preserve">Domain </w:t>
      </w:r>
      <w:r w:rsidR="00B90CCE">
        <w:t>7</w:t>
      </w:r>
      <w:r>
        <w:t>: Key Terms</w:t>
      </w:r>
      <w:bookmarkEnd w:id="53"/>
    </w:p>
    <w:p w14:paraId="756D514A" w14:textId="77777777" w:rsidR="00386A36" w:rsidRPr="00C37EB2" w:rsidRDefault="00386A36" w:rsidP="00386A36"/>
    <w:tbl>
      <w:tblPr>
        <w:tblStyle w:val="TableGrid"/>
        <w:tblW w:w="9713" w:type="dxa"/>
        <w:jc w:val="center"/>
        <w:tblLook w:val="04A0" w:firstRow="1" w:lastRow="0" w:firstColumn="1" w:lastColumn="0" w:noHBand="0" w:noVBand="1"/>
      </w:tblPr>
      <w:tblGrid>
        <w:gridCol w:w="1910"/>
        <w:gridCol w:w="6105"/>
        <w:gridCol w:w="1698"/>
      </w:tblGrid>
      <w:tr w:rsidR="00386A36" w:rsidRPr="00A55CDF" w14:paraId="67D5C16A" w14:textId="77777777" w:rsidTr="00F64594">
        <w:trPr>
          <w:trHeight w:val="1070"/>
          <w:jc w:val="center"/>
        </w:trPr>
        <w:tc>
          <w:tcPr>
            <w:tcW w:w="1910" w:type="dxa"/>
            <w:vAlign w:val="center"/>
          </w:tcPr>
          <w:p w14:paraId="7DD4776B" w14:textId="77777777" w:rsidR="00386A36" w:rsidRPr="00F96632" w:rsidRDefault="00386A36" w:rsidP="003C3389">
            <w:pPr>
              <w:rPr>
                <w:rStyle w:val="Strong"/>
              </w:rPr>
            </w:pPr>
            <w:r w:rsidRPr="00F96632">
              <w:rPr>
                <w:rStyle w:val="Strong"/>
              </w:rPr>
              <w:t>TERM</w:t>
            </w:r>
          </w:p>
        </w:tc>
        <w:tc>
          <w:tcPr>
            <w:tcW w:w="6105" w:type="dxa"/>
            <w:vAlign w:val="center"/>
          </w:tcPr>
          <w:p w14:paraId="5AF647AB" w14:textId="77777777" w:rsidR="00386A36" w:rsidRPr="00F96632" w:rsidRDefault="00386A36" w:rsidP="003C3389">
            <w:pPr>
              <w:rPr>
                <w:rStyle w:val="Strong"/>
              </w:rPr>
            </w:pPr>
            <w:r w:rsidRPr="00F96632">
              <w:rPr>
                <w:rStyle w:val="Strong"/>
              </w:rPr>
              <w:t>Definition</w:t>
            </w:r>
          </w:p>
        </w:tc>
        <w:tc>
          <w:tcPr>
            <w:tcW w:w="1698" w:type="dxa"/>
            <w:vAlign w:val="center"/>
          </w:tcPr>
          <w:p w14:paraId="35285871" w14:textId="77777777" w:rsidR="00386A36" w:rsidRPr="00F96632" w:rsidRDefault="00386A36" w:rsidP="003C3389">
            <w:pPr>
              <w:rPr>
                <w:rStyle w:val="Strong"/>
              </w:rPr>
            </w:pPr>
            <w:r w:rsidRPr="00F96632">
              <w:rPr>
                <w:rStyle w:val="Strong"/>
              </w:rPr>
              <w:t>Source</w:t>
            </w:r>
          </w:p>
        </w:tc>
      </w:tr>
      <w:tr w:rsidR="00F64594" w14:paraId="0358686D" w14:textId="77777777" w:rsidTr="00F64594">
        <w:trPr>
          <w:trHeight w:val="1232"/>
          <w:jc w:val="center"/>
        </w:trPr>
        <w:tc>
          <w:tcPr>
            <w:tcW w:w="1910" w:type="dxa"/>
            <w:vAlign w:val="center"/>
          </w:tcPr>
          <w:p w14:paraId="0E69DB99" w14:textId="7117C852" w:rsidR="00F64594" w:rsidRPr="00F64594" w:rsidRDefault="00F64594" w:rsidP="00F64594">
            <w:pPr>
              <w:rPr>
                <w:rStyle w:val="Strong"/>
              </w:rPr>
            </w:pPr>
            <w:r w:rsidRPr="00F64594">
              <w:rPr>
                <w:rStyle w:val="Strong"/>
              </w:rPr>
              <w:t>Ethics </w:t>
            </w:r>
          </w:p>
        </w:tc>
        <w:tc>
          <w:tcPr>
            <w:tcW w:w="6105" w:type="dxa"/>
            <w:vAlign w:val="center"/>
          </w:tcPr>
          <w:p w14:paraId="0E1A3921" w14:textId="77777777" w:rsidR="00F64594" w:rsidRDefault="00F64594" w:rsidP="00F64594"/>
        </w:tc>
        <w:tc>
          <w:tcPr>
            <w:tcW w:w="1698" w:type="dxa"/>
            <w:vAlign w:val="center"/>
          </w:tcPr>
          <w:p w14:paraId="1F0E517A" w14:textId="77777777" w:rsidR="00F64594" w:rsidRDefault="00F64594" w:rsidP="00F64594"/>
        </w:tc>
      </w:tr>
      <w:tr w:rsidR="00F64594" w14:paraId="6C07BC66" w14:textId="77777777" w:rsidTr="00F64594">
        <w:trPr>
          <w:trHeight w:val="1536"/>
          <w:jc w:val="center"/>
        </w:trPr>
        <w:tc>
          <w:tcPr>
            <w:tcW w:w="1910" w:type="dxa"/>
            <w:vAlign w:val="center"/>
          </w:tcPr>
          <w:p w14:paraId="71AACC6D" w14:textId="4624F3AD" w:rsidR="00F64594" w:rsidRPr="00F64594" w:rsidRDefault="00F64594" w:rsidP="00F64594">
            <w:pPr>
              <w:rPr>
                <w:rStyle w:val="Strong"/>
              </w:rPr>
            </w:pPr>
            <w:r w:rsidRPr="00F64594">
              <w:rPr>
                <w:rStyle w:val="Strong"/>
              </w:rPr>
              <w:t>Statutory Law</w:t>
            </w:r>
          </w:p>
        </w:tc>
        <w:tc>
          <w:tcPr>
            <w:tcW w:w="6105" w:type="dxa"/>
            <w:vAlign w:val="center"/>
          </w:tcPr>
          <w:p w14:paraId="40715F98" w14:textId="77777777" w:rsidR="00F64594" w:rsidRDefault="00F64594" w:rsidP="00F64594"/>
        </w:tc>
        <w:tc>
          <w:tcPr>
            <w:tcW w:w="1698" w:type="dxa"/>
            <w:vAlign w:val="center"/>
          </w:tcPr>
          <w:p w14:paraId="586D1692" w14:textId="77777777" w:rsidR="00F64594" w:rsidRDefault="00F64594" w:rsidP="00F64594"/>
        </w:tc>
      </w:tr>
      <w:tr w:rsidR="00F64594" w14:paraId="38759992" w14:textId="77777777" w:rsidTr="00F64594">
        <w:trPr>
          <w:trHeight w:val="1451"/>
          <w:jc w:val="center"/>
        </w:trPr>
        <w:tc>
          <w:tcPr>
            <w:tcW w:w="1910" w:type="dxa"/>
            <w:vAlign w:val="center"/>
          </w:tcPr>
          <w:p w14:paraId="7FD37B54" w14:textId="61418827" w:rsidR="00F64594" w:rsidRPr="00F64594" w:rsidRDefault="00F64594" w:rsidP="00F64594">
            <w:pPr>
              <w:rPr>
                <w:rStyle w:val="Strong"/>
              </w:rPr>
            </w:pPr>
            <w:r w:rsidRPr="00F64594">
              <w:rPr>
                <w:rStyle w:val="Strong"/>
              </w:rPr>
              <w:t>Case Law</w:t>
            </w:r>
          </w:p>
        </w:tc>
        <w:tc>
          <w:tcPr>
            <w:tcW w:w="6105" w:type="dxa"/>
            <w:vAlign w:val="center"/>
          </w:tcPr>
          <w:p w14:paraId="6F2F4378" w14:textId="77777777" w:rsidR="00F64594" w:rsidRDefault="00F64594" w:rsidP="00F64594"/>
        </w:tc>
        <w:tc>
          <w:tcPr>
            <w:tcW w:w="1698" w:type="dxa"/>
            <w:vAlign w:val="center"/>
          </w:tcPr>
          <w:p w14:paraId="033C3979" w14:textId="77777777" w:rsidR="00F64594" w:rsidRDefault="00F64594" w:rsidP="00F64594"/>
        </w:tc>
      </w:tr>
      <w:tr w:rsidR="00F64594" w14:paraId="69B7E94A" w14:textId="77777777" w:rsidTr="00F64594">
        <w:trPr>
          <w:trHeight w:val="1536"/>
          <w:jc w:val="center"/>
        </w:trPr>
        <w:tc>
          <w:tcPr>
            <w:tcW w:w="1910" w:type="dxa"/>
            <w:vAlign w:val="center"/>
          </w:tcPr>
          <w:p w14:paraId="12913BE1" w14:textId="6CD1F3E3" w:rsidR="00F64594" w:rsidRPr="00F64594" w:rsidRDefault="00F64594" w:rsidP="00F64594">
            <w:pPr>
              <w:rPr>
                <w:rStyle w:val="Strong"/>
              </w:rPr>
            </w:pPr>
            <w:r w:rsidRPr="00F64594">
              <w:rPr>
                <w:rStyle w:val="Strong"/>
              </w:rPr>
              <w:t>Copyright </w:t>
            </w:r>
          </w:p>
        </w:tc>
        <w:tc>
          <w:tcPr>
            <w:tcW w:w="6105" w:type="dxa"/>
            <w:vAlign w:val="center"/>
          </w:tcPr>
          <w:p w14:paraId="68B2D5F1" w14:textId="77777777" w:rsidR="00F64594" w:rsidRDefault="00F64594" w:rsidP="00F64594"/>
        </w:tc>
        <w:tc>
          <w:tcPr>
            <w:tcW w:w="1698" w:type="dxa"/>
            <w:vAlign w:val="center"/>
          </w:tcPr>
          <w:p w14:paraId="2FC66906" w14:textId="77777777" w:rsidR="00F64594" w:rsidRDefault="00F64594" w:rsidP="00F64594"/>
        </w:tc>
      </w:tr>
      <w:tr w:rsidR="00F64594" w14:paraId="018B3ED1" w14:textId="77777777" w:rsidTr="00F64594">
        <w:trPr>
          <w:trHeight w:val="1536"/>
          <w:jc w:val="center"/>
        </w:trPr>
        <w:tc>
          <w:tcPr>
            <w:tcW w:w="1910" w:type="dxa"/>
            <w:vAlign w:val="center"/>
          </w:tcPr>
          <w:p w14:paraId="4F7D9B1E" w14:textId="336DD851" w:rsidR="00F64594" w:rsidRPr="00F64594" w:rsidRDefault="00F64594" w:rsidP="00F64594">
            <w:pPr>
              <w:rPr>
                <w:rStyle w:val="Strong"/>
              </w:rPr>
            </w:pPr>
            <w:r w:rsidRPr="00F64594">
              <w:rPr>
                <w:rStyle w:val="Strong"/>
              </w:rPr>
              <w:t>Fair Use=</w:t>
            </w:r>
          </w:p>
        </w:tc>
        <w:tc>
          <w:tcPr>
            <w:tcW w:w="6105" w:type="dxa"/>
            <w:vAlign w:val="center"/>
          </w:tcPr>
          <w:p w14:paraId="20B4A292" w14:textId="77777777" w:rsidR="00F64594" w:rsidRDefault="00F64594" w:rsidP="00F64594"/>
        </w:tc>
        <w:tc>
          <w:tcPr>
            <w:tcW w:w="1698" w:type="dxa"/>
            <w:vAlign w:val="center"/>
          </w:tcPr>
          <w:p w14:paraId="4CCD7841" w14:textId="77777777" w:rsidR="00F64594" w:rsidRDefault="00F64594" w:rsidP="00F64594"/>
        </w:tc>
      </w:tr>
      <w:tr w:rsidR="00F64594" w14:paraId="3C11FB42" w14:textId="77777777" w:rsidTr="00F64594">
        <w:trPr>
          <w:trHeight w:val="1536"/>
          <w:jc w:val="center"/>
        </w:trPr>
        <w:tc>
          <w:tcPr>
            <w:tcW w:w="1910" w:type="dxa"/>
            <w:vAlign w:val="center"/>
          </w:tcPr>
          <w:p w14:paraId="55F58C4D" w14:textId="476A462A" w:rsidR="00F64594" w:rsidRPr="00F64594" w:rsidRDefault="00F64594" w:rsidP="00F64594">
            <w:pPr>
              <w:rPr>
                <w:rStyle w:val="Strong"/>
              </w:rPr>
            </w:pPr>
            <w:r w:rsidRPr="00F64594">
              <w:rPr>
                <w:rStyle w:val="Strong"/>
              </w:rPr>
              <w:lastRenderedPageBreak/>
              <w:t>Privacy </w:t>
            </w:r>
          </w:p>
        </w:tc>
        <w:tc>
          <w:tcPr>
            <w:tcW w:w="6105" w:type="dxa"/>
            <w:vAlign w:val="center"/>
          </w:tcPr>
          <w:p w14:paraId="48143E8A" w14:textId="77777777" w:rsidR="00F64594" w:rsidRDefault="00F64594" w:rsidP="00F64594"/>
        </w:tc>
        <w:tc>
          <w:tcPr>
            <w:tcW w:w="1698" w:type="dxa"/>
            <w:vAlign w:val="center"/>
          </w:tcPr>
          <w:p w14:paraId="4BB00DE6" w14:textId="77777777" w:rsidR="00F64594" w:rsidRDefault="00F64594" w:rsidP="00F64594"/>
        </w:tc>
      </w:tr>
      <w:tr w:rsidR="00F64594" w14:paraId="29737D9F" w14:textId="77777777" w:rsidTr="00F64594">
        <w:trPr>
          <w:trHeight w:val="1451"/>
          <w:jc w:val="center"/>
        </w:trPr>
        <w:tc>
          <w:tcPr>
            <w:tcW w:w="1910" w:type="dxa"/>
            <w:vAlign w:val="center"/>
          </w:tcPr>
          <w:p w14:paraId="18E0F07D" w14:textId="09F85F63" w:rsidR="00F64594" w:rsidRPr="00F64594" w:rsidRDefault="00F64594" w:rsidP="00F64594">
            <w:pPr>
              <w:rPr>
                <w:rStyle w:val="Strong"/>
              </w:rPr>
            </w:pPr>
            <w:r w:rsidRPr="00F64594">
              <w:rPr>
                <w:rStyle w:val="Strong"/>
              </w:rPr>
              <w:t>Legal Definition of Records </w:t>
            </w:r>
          </w:p>
        </w:tc>
        <w:tc>
          <w:tcPr>
            <w:tcW w:w="6105" w:type="dxa"/>
            <w:vAlign w:val="center"/>
          </w:tcPr>
          <w:p w14:paraId="0876B944" w14:textId="77777777" w:rsidR="00F64594" w:rsidRDefault="00F64594" w:rsidP="00F64594"/>
        </w:tc>
        <w:tc>
          <w:tcPr>
            <w:tcW w:w="1698" w:type="dxa"/>
            <w:vAlign w:val="center"/>
          </w:tcPr>
          <w:p w14:paraId="4DAE0E9D" w14:textId="77777777" w:rsidR="00F64594" w:rsidRDefault="00F64594" w:rsidP="00F64594"/>
        </w:tc>
      </w:tr>
      <w:tr w:rsidR="00F64594" w14:paraId="0CF832F0" w14:textId="77777777" w:rsidTr="00F64594">
        <w:trPr>
          <w:trHeight w:val="1451"/>
          <w:jc w:val="center"/>
        </w:trPr>
        <w:tc>
          <w:tcPr>
            <w:tcW w:w="1910" w:type="dxa"/>
            <w:vAlign w:val="center"/>
          </w:tcPr>
          <w:p w14:paraId="4EA6F568" w14:textId="1F7A2721" w:rsidR="00F64594" w:rsidRPr="00F64594" w:rsidRDefault="00F64594" w:rsidP="00F64594">
            <w:pPr>
              <w:rPr>
                <w:rStyle w:val="Strong"/>
              </w:rPr>
            </w:pPr>
            <w:r w:rsidRPr="00F64594">
              <w:rPr>
                <w:rStyle w:val="Strong"/>
              </w:rPr>
              <w:t>Legal Discovery </w:t>
            </w:r>
          </w:p>
        </w:tc>
        <w:tc>
          <w:tcPr>
            <w:tcW w:w="6105" w:type="dxa"/>
            <w:vAlign w:val="center"/>
          </w:tcPr>
          <w:p w14:paraId="76217CE8" w14:textId="77777777" w:rsidR="00F64594" w:rsidRDefault="00F64594" w:rsidP="00F64594"/>
        </w:tc>
        <w:tc>
          <w:tcPr>
            <w:tcW w:w="1698" w:type="dxa"/>
            <w:vAlign w:val="center"/>
          </w:tcPr>
          <w:p w14:paraId="7DC1C038" w14:textId="77777777" w:rsidR="00F64594" w:rsidRDefault="00F64594" w:rsidP="00F64594"/>
        </w:tc>
      </w:tr>
      <w:tr w:rsidR="00F64594" w14:paraId="010C5020" w14:textId="77777777" w:rsidTr="00F64594">
        <w:trPr>
          <w:trHeight w:val="1451"/>
          <w:jc w:val="center"/>
        </w:trPr>
        <w:tc>
          <w:tcPr>
            <w:tcW w:w="1910" w:type="dxa"/>
            <w:vAlign w:val="center"/>
          </w:tcPr>
          <w:p w14:paraId="28C6C7C7" w14:textId="0E0113AC" w:rsidR="00F64594" w:rsidRPr="00F64594" w:rsidRDefault="00F64594" w:rsidP="00F64594">
            <w:pPr>
              <w:rPr>
                <w:rStyle w:val="Strong"/>
              </w:rPr>
            </w:pPr>
            <w:r w:rsidRPr="00F64594">
              <w:rPr>
                <w:rStyle w:val="Strong"/>
              </w:rPr>
              <w:t>Spoliation </w:t>
            </w:r>
          </w:p>
        </w:tc>
        <w:tc>
          <w:tcPr>
            <w:tcW w:w="6105" w:type="dxa"/>
            <w:vAlign w:val="center"/>
          </w:tcPr>
          <w:p w14:paraId="6CEAE5AC" w14:textId="77777777" w:rsidR="00F64594" w:rsidRDefault="00F64594" w:rsidP="00F64594"/>
        </w:tc>
        <w:tc>
          <w:tcPr>
            <w:tcW w:w="1698" w:type="dxa"/>
            <w:vAlign w:val="center"/>
          </w:tcPr>
          <w:p w14:paraId="0A79E329" w14:textId="77777777" w:rsidR="00F64594" w:rsidRDefault="00F64594" w:rsidP="00F64594"/>
        </w:tc>
      </w:tr>
      <w:tr w:rsidR="00F64594" w14:paraId="36B08A29" w14:textId="77777777" w:rsidTr="00F64594">
        <w:trPr>
          <w:trHeight w:val="1451"/>
          <w:jc w:val="center"/>
        </w:trPr>
        <w:tc>
          <w:tcPr>
            <w:tcW w:w="1910" w:type="dxa"/>
            <w:vAlign w:val="center"/>
          </w:tcPr>
          <w:p w14:paraId="506A7FE4" w14:textId="26BE1AFF" w:rsidR="00F64594" w:rsidRPr="00F64594" w:rsidRDefault="00F64594" w:rsidP="00F64594">
            <w:pPr>
              <w:rPr>
                <w:rStyle w:val="Strong"/>
              </w:rPr>
            </w:pPr>
            <w:r w:rsidRPr="00F64594">
              <w:rPr>
                <w:rStyle w:val="Strong"/>
              </w:rPr>
              <w:t>Contract Law</w:t>
            </w:r>
          </w:p>
        </w:tc>
        <w:tc>
          <w:tcPr>
            <w:tcW w:w="6105" w:type="dxa"/>
            <w:vAlign w:val="center"/>
          </w:tcPr>
          <w:p w14:paraId="20B92460" w14:textId="77777777" w:rsidR="00F64594" w:rsidRDefault="00F64594" w:rsidP="00F64594"/>
        </w:tc>
        <w:tc>
          <w:tcPr>
            <w:tcW w:w="1698" w:type="dxa"/>
            <w:vAlign w:val="center"/>
          </w:tcPr>
          <w:p w14:paraId="79B52DF2" w14:textId="77777777" w:rsidR="00F64594" w:rsidRDefault="00F64594" w:rsidP="00F64594"/>
        </w:tc>
      </w:tr>
      <w:tr w:rsidR="00D63E93" w14:paraId="2CF6B6F5" w14:textId="77777777" w:rsidTr="00F64594">
        <w:trPr>
          <w:trHeight w:val="1451"/>
          <w:jc w:val="center"/>
        </w:trPr>
        <w:tc>
          <w:tcPr>
            <w:tcW w:w="1910" w:type="dxa"/>
            <w:vAlign w:val="center"/>
          </w:tcPr>
          <w:p w14:paraId="6224B609" w14:textId="77777777" w:rsidR="00D63E93" w:rsidRPr="00F64594" w:rsidRDefault="00D63E93" w:rsidP="00F64594">
            <w:pPr>
              <w:rPr>
                <w:rStyle w:val="Strong"/>
              </w:rPr>
            </w:pPr>
          </w:p>
        </w:tc>
        <w:tc>
          <w:tcPr>
            <w:tcW w:w="6105" w:type="dxa"/>
            <w:vAlign w:val="center"/>
          </w:tcPr>
          <w:p w14:paraId="356859F3" w14:textId="77777777" w:rsidR="00D63E93" w:rsidRDefault="00D63E93" w:rsidP="00F64594"/>
        </w:tc>
        <w:tc>
          <w:tcPr>
            <w:tcW w:w="1698" w:type="dxa"/>
            <w:vAlign w:val="center"/>
          </w:tcPr>
          <w:p w14:paraId="7F4FA194" w14:textId="77777777" w:rsidR="00D63E93" w:rsidRDefault="00D63E93" w:rsidP="00F64594"/>
        </w:tc>
      </w:tr>
      <w:tr w:rsidR="00D63E93" w14:paraId="41CF8F9A" w14:textId="77777777" w:rsidTr="00F64594">
        <w:trPr>
          <w:trHeight w:val="1451"/>
          <w:jc w:val="center"/>
        </w:trPr>
        <w:tc>
          <w:tcPr>
            <w:tcW w:w="1910" w:type="dxa"/>
            <w:vAlign w:val="center"/>
          </w:tcPr>
          <w:p w14:paraId="57529668" w14:textId="77777777" w:rsidR="00D63E93" w:rsidRPr="00F64594" w:rsidRDefault="00D63E93" w:rsidP="00F64594">
            <w:pPr>
              <w:rPr>
                <w:rStyle w:val="Strong"/>
              </w:rPr>
            </w:pPr>
          </w:p>
        </w:tc>
        <w:tc>
          <w:tcPr>
            <w:tcW w:w="6105" w:type="dxa"/>
            <w:vAlign w:val="center"/>
          </w:tcPr>
          <w:p w14:paraId="16610500" w14:textId="77777777" w:rsidR="00D63E93" w:rsidRDefault="00D63E93" w:rsidP="00F64594"/>
        </w:tc>
        <w:tc>
          <w:tcPr>
            <w:tcW w:w="1698" w:type="dxa"/>
            <w:vAlign w:val="center"/>
          </w:tcPr>
          <w:p w14:paraId="23099616" w14:textId="77777777" w:rsidR="00D63E93" w:rsidRDefault="00D63E93" w:rsidP="00F64594"/>
        </w:tc>
      </w:tr>
    </w:tbl>
    <w:p w14:paraId="20F24ED7" w14:textId="645777B7" w:rsidR="00D63E93" w:rsidRDefault="00D63E93" w:rsidP="00386A36"/>
    <w:p w14:paraId="0A989A46" w14:textId="1B632D66" w:rsidR="00E53CDA" w:rsidRDefault="00E53CDA" w:rsidP="00386A36"/>
    <w:p w14:paraId="46D15DD9" w14:textId="1044EDC4" w:rsidR="00E53CDA" w:rsidRDefault="00E53CDA" w:rsidP="00386A36"/>
    <w:p w14:paraId="3F623CB0" w14:textId="5A4D2406" w:rsidR="00E53CDA" w:rsidRDefault="00E53CDA" w:rsidP="00386A36"/>
    <w:p w14:paraId="5C6BF283" w14:textId="77777777" w:rsidR="00E53CDA" w:rsidRDefault="00E53CDA" w:rsidP="00386A36"/>
    <w:p w14:paraId="7E5028D4" w14:textId="6BC09E33" w:rsidR="00386A36" w:rsidRDefault="00386A36" w:rsidP="00386A36">
      <w:pPr>
        <w:pStyle w:val="Heading2"/>
      </w:pPr>
      <w:bookmarkStart w:id="54" w:name="_Toc62827854"/>
      <w:r>
        <w:lastRenderedPageBreak/>
        <w:t xml:space="preserve">Domain </w:t>
      </w:r>
      <w:r w:rsidR="00B90CCE">
        <w:t>7</w:t>
      </w:r>
      <w:r>
        <w:t>: Concepts</w:t>
      </w:r>
      <w:bookmarkEnd w:id="54"/>
    </w:p>
    <w:p w14:paraId="643B4DAA" w14:textId="77777777" w:rsidR="00386A36" w:rsidRPr="00115342" w:rsidRDefault="00386A36" w:rsidP="00386A36"/>
    <w:tbl>
      <w:tblPr>
        <w:tblStyle w:val="TableGrid"/>
        <w:tblW w:w="9731" w:type="dxa"/>
        <w:jc w:val="center"/>
        <w:tblLook w:val="04A0" w:firstRow="1" w:lastRow="0" w:firstColumn="1" w:lastColumn="0" w:noHBand="0" w:noVBand="1"/>
      </w:tblPr>
      <w:tblGrid>
        <w:gridCol w:w="2167"/>
        <w:gridCol w:w="5353"/>
        <w:gridCol w:w="2211"/>
      </w:tblGrid>
      <w:tr w:rsidR="00386A36" w:rsidRPr="00A55CDF" w14:paraId="7EE13DD4" w14:textId="77777777" w:rsidTr="00E53CDA">
        <w:trPr>
          <w:trHeight w:val="1068"/>
          <w:jc w:val="center"/>
        </w:trPr>
        <w:tc>
          <w:tcPr>
            <w:tcW w:w="2167" w:type="dxa"/>
            <w:vAlign w:val="center"/>
          </w:tcPr>
          <w:p w14:paraId="521F6E50" w14:textId="77777777" w:rsidR="00386A36" w:rsidRPr="00B54A86" w:rsidRDefault="00386A36" w:rsidP="003C3389">
            <w:pPr>
              <w:rPr>
                <w:rStyle w:val="Strong"/>
              </w:rPr>
            </w:pPr>
            <w:r w:rsidRPr="00B54A86">
              <w:rPr>
                <w:rStyle w:val="Strong"/>
              </w:rPr>
              <w:t>Con</w:t>
            </w:r>
            <w:r>
              <w:rPr>
                <w:rStyle w:val="Strong"/>
              </w:rPr>
              <w:t>c</w:t>
            </w:r>
            <w:r w:rsidRPr="00B54A86">
              <w:rPr>
                <w:rStyle w:val="Strong"/>
              </w:rPr>
              <w:t>epts</w:t>
            </w:r>
          </w:p>
        </w:tc>
        <w:tc>
          <w:tcPr>
            <w:tcW w:w="5353" w:type="dxa"/>
            <w:vAlign w:val="center"/>
          </w:tcPr>
          <w:p w14:paraId="1AD7E10F" w14:textId="77777777" w:rsidR="00386A36" w:rsidRPr="00B54A86" w:rsidRDefault="00386A36" w:rsidP="003C3389">
            <w:pPr>
              <w:rPr>
                <w:rStyle w:val="Strong"/>
              </w:rPr>
            </w:pPr>
            <w:r w:rsidRPr="00B54A86">
              <w:rPr>
                <w:rStyle w:val="Strong"/>
              </w:rPr>
              <w:t>Explanation</w:t>
            </w:r>
          </w:p>
        </w:tc>
        <w:tc>
          <w:tcPr>
            <w:tcW w:w="2211" w:type="dxa"/>
            <w:vAlign w:val="center"/>
          </w:tcPr>
          <w:p w14:paraId="66E1C8CD" w14:textId="77777777" w:rsidR="00386A36" w:rsidRPr="00B54A86" w:rsidRDefault="00386A36" w:rsidP="003C3389">
            <w:pPr>
              <w:rPr>
                <w:rStyle w:val="Strong"/>
              </w:rPr>
            </w:pPr>
            <w:r w:rsidRPr="00B54A86">
              <w:rPr>
                <w:rStyle w:val="Strong"/>
              </w:rPr>
              <w:t>Source</w:t>
            </w:r>
          </w:p>
        </w:tc>
      </w:tr>
      <w:tr w:rsidR="00BD3228" w14:paraId="6C790E3E" w14:textId="77777777" w:rsidTr="00E53CDA">
        <w:trPr>
          <w:trHeight w:val="1230"/>
          <w:jc w:val="center"/>
        </w:trPr>
        <w:tc>
          <w:tcPr>
            <w:tcW w:w="2167" w:type="dxa"/>
            <w:vAlign w:val="center"/>
          </w:tcPr>
          <w:p w14:paraId="220DFAA8" w14:textId="7D734B89" w:rsidR="00BD3228" w:rsidRPr="00BD3228" w:rsidRDefault="00BD3228" w:rsidP="00BD3228">
            <w:pPr>
              <w:rPr>
                <w:rStyle w:val="Strong"/>
              </w:rPr>
            </w:pPr>
            <w:r w:rsidRPr="00BD3228">
              <w:rPr>
                <w:rStyle w:val="Strong"/>
              </w:rPr>
              <w:t xml:space="preserve">Donor Privacy </w:t>
            </w:r>
          </w:p>
        </w:tc>
        <w:tc>
          <w:tcPr>
            <w:tcW w:w="5353" w:type="dxa"/>
            <w:vAlign w:val="center"/>
          </w:tcPr>
          <w:p w14:paraId="0D55D6A0" w14:textId="77777777" w:rsidR="00BD3228" w:rsidRDefault="00BD3228" w:rsidP="00BD3228"/>
        </w:tc>
        <w:tc>
          <w:tcPr>
            <w:tcW w:w="2211" w:type="dxa"/>
            <w:vAlign w:val="center"/>
          </w:tcPr>
          <w:p w14:paraId="31177891" w14:textId="77777777" w:rsidR="00BD3228" w:rsidRDefault="00BD3228" w:rsidP="00BD3228"/>
        </w:tc>
      </w:tr>
      <w:tr w:rsidR="00BD3228" w14:paraId="0966950B" w14:textId="77777777" w:rsidTr="00E53CDA">
        <w:trPr>
          <w:trHeight w:val="1533"/>
          <w:jc w:val="center"/>
        </w:trPr>
        <w:tc>
          <w:tcPr>
            <w:tcW w:w="2167" w:type="dxa"/>
            <w:vAlign w:val="center"/>
          </w:tcPr>
          <w:p w14:paraId="7B2449DF" w14:textId="6C5E83E8" w:rsidR="00BD3228" w:rsidRPr="00BD3228" w:rsidRDefault="00BD3228" w:rsidP="00BD3228">
            <w:pPr>
              <w:rPr>
                <w:rStyle w:val="Strong"/>
              </w:rPr>
            </w:pPr>
            <w:r w:rsidRPr="00BD3228">
              <w:rPr>
                <w:rStyle w:val="Strong"/>
              </w:rPr>
              <w:t>User Privacy</w:t>
            </w:r>
          </w:p>
        </w:tc>
        <w:tc>
          <w:tcPr>
            <w:tcW w:w="5353" w:type="dxa"/>
            <w:vAlign w:val="center"/>
          </w:tcPr>
          <w:p w14:paraId="3A32D8D6" w14:textId="77777777" w:rsidR="00BD3228" w:rsidRDefault="00BD3228" w:rsidP="00BD3228"/>
        </w:tc>
        <w:tc>
          <w:tcPr>
            <w:tcW w:w="2211" w:type="dxa"/>
            <w:vAlign w:val="center"/>
          </w:tcPr>
          <w:p w14:paraId="4BB56814" w14:textId="77777777" w:rsidR="00BD3228" w:rsidRDefault="00BD3228" w:rsidP="00BD3228"/>
        </w:tc>
      </w:tr>
      <w:tr w:rsidR="00BD3228" w14:paraId="25A84056" w14:textId="77777777" w:rsidTr="00E53CDA">
        <w:trPr>
          <w:trHeight w:val="1448"/>
          <w:jc w:val="center"/>
        </w:trPr>
        <w:tc>
          <w:tcPr>
            <w:tcW w:w="2167" w:type="dxa"/>
            <w:vAlign w:val="center"/>
          </w:tcPr>
          <w:p w14:paraId="3F708F4D" w14:textId="4F665795" w:rsidR="00BD3228" w:rsidRPr="00BD3228" w:rsidRDefault="00BD3228" w:rsidP="00BD3228">
            <w:pPr>
              <w:rPr>
                <w:rStyle w:val="Strong"/>
              </w:rPr>
            </w:pPr>
            <w:r w:rsidRPr="00BD3228">
              <w:rPr>
                <w:rStyle w:val="Strong"/>
              </w:rPr>
              <w:t>Privacy for Non-Donors</w:t>
            </w:r>
          </w:p>
        </w:tc>
        <w:tc>
          <w:tcPr>
            <w:tcW w:w="5353" w:type="dxa"/>
            <w:vAlign w:val="center"/>
          </w:tcPr>
          <w:p w14:paraId="5C3661AD" w14:textId="77777777" w:rsidR="00BD3228" w:rsidRDefault="00BD3228" w:rsidP="00BD3228"/>
        </w:tc>
        <w:tc>
          <w:tcPr>
            <w:tcW w:w="2211" w:type="dxa"/>
            <w:vAlign w:val="center"/>
          </w:tcPr>
          <w:p w14:paraId="2D4E087C" w14:textId="77777777" w:rsidR="00BD3228" w:rsidRDefault="00BD3228" w:rsidP="00BD3228"/>
        </w:tc>
      </w:tr>
      <w:tr w:rsidR="00BD3228" w14:paraId="647B58F4" w14:textId="77777777" w:rsidTr="00E53CDA">
        <w:trPr>
          <w:trHeight w:val="1533"/>
          <w:jc w:val="center"/>
        </w:trPr>
        <w:tc>
          <w:tcPr>
            <w:tcW w:w="2167" w:type="dxa"/>
            <w:vAlign w:val="center"/>
          </w:tcPr>
          <w:p w14:paraId="42B8DB10" w14:textId="7CA47620" w:rsidR="00BD3228" w:rsidRPr="00BD3228" w:rsidRDefault="00BD3228" w:rsidP="00BD3228">
            <w:pPr>
              <w:rPr>
                <w:rStyle w:val="Strong"/>
              </w:rPr>
            </w:pPr>
            <w:r w:rsidRPr="00BD3228">
              <w:rPr>
                <w:rStyle w:val="Strong"/>
              </w:rPr>
              <w:t>Fair Use in Archival Setting</w:t>
            </w:r>
          </w:p>
        </w:tc>
        <w:tc>
          <w:tcPr>
            <w:tcW w:w="5353" w:type="dxa"/>
            <w:vAlign w:val="center"/>
          </w:tcPr>
          <w:p w14:paraId="48B8DB04" w14:textId="77777777" w:rsidR="00BD3228" w:rsidRDefault="00BD3228" w:rsidP="00BD3228"/>
        </w:tc>
        <w:tc>
          <w:tcPr>
            <w:tcW w:w="2211" w:type="dxa"/>
            <w:vAlign w:val="center"/>
          </w:tcPr>
          <w:p w14:paraId="76B6F8FF" w14:textId="77777777" w:rsidR="00BD3228" w:rsidRDefault="00BD3228" w:rsidP="00BD3228"/>
        </w:tc>
      </w:tr>
      <w:tr w:rsidR="00BD3228" w14:paraId="39882043" w14:textId="77777777" w:rsidTr="00E53CDA">
        <w:trPr>
          <w:trHeight w:val="1533"/>
          <w:jc w:val="center"/>
        </w:trPr>
        <w:tc>
          <w:tcPr>
            <w:tcW w:w="2167" w:type="dxa"/>
            <w:vAlign w:val="center"/>
          </w:tcPr>
          <w:p w14:paraId="6B106E77" w14:textId="68686BB9" w:rsidR="00BD3228" w:rsidRPr="00BD3228" w:rsidRDefault="00BD3228" w:rsidP="00BD3228">
            <w:pPr>
              <w:rPr>
                <w:rStyle w:val="Strong"/>
              </w:rPr>
            </w:pPr>
            <w:r w:rsidRPr="00BD3228">
              <w:rPr>
                <w:rStyle w:val="Strong"/>
              </w:rPr>
              <w:t>Laws Governing Archives</w:t>
            </w:r>
          </w:p>
        </w:tc>
        <w:tc>
          <w:tcPr>
            <w:tcW w:w="5353" w:type="dxa"/>
            <w:vAlign w:val="center"/>
          </w:tcPr>
          <w:p w14:paraId="706AC5A9" w14:textId="77777777" w:rsidR="00BD3228" w:rsidRDefault="00BD3228" w:rsidP="00BD3228"/>
        </w:tc>
        <w:tc>
          <w:tcPr>
            <w:tcW w:w="2211" w:type="dxa"/>
            <w:vAlign w:val="center"/>
          </w:tcPr>
          <w:p w14:paraId="4B2DDD1B" w14:textId="77777777" w:rsidR="00BD3228" w:rsidRDefault="00BD3228" w:rsidP="00BD3228"/>
        </w:tc>
      </w:tr>
      <w:tr w:rsidR="00BD3228" w14:paraId="2265A760" w14:textId="77777777" w:rsidTr="00E53CDA">
        <w:trPr>
          <w:trHeight w:val="1533"/>
          <w:jc w:val="center"/>
        </w:trPr>
        <w:tc>
          <w:tcPr>
            <w:tcW w:w="2167" w:type="dxa"/>
            <w:vAlign w:val="center"/>
          </w:tcPr>
          <w:p w14:paraId="364A80CF" w14:textId="08F992A5" w:rsidR="00BD3228" w:rsidRPr="00BD3228" w:rsidRDefault="00BD3228" w:rsidP="00BD3228">
            <w:pPr>
              <w:rPr>
                <w:rStyle w:val="Strong"/>
              </w:rPr>
            </w:pPr>
            <w:r w:rsidRPr="00BD3228">
              <w:rPr>
                <w:rStyle w:val="Strong"/>
              </w:rPr>
              <w:t xml:space="preserve">Important Cases Governing Archival Records  </w:t>
            </w:r>
          </w:p>
        </w:tc>
        <w:tc>
          <w:tcPr>
            <w:tcW w:w="5353" w:type="dxa"/>
            <w:vAlign w:val="center"/>
          </w:tcPr>
          <w:p w14:paraId="633C5033" w14:textId="77777777" w:rsidR="00BD3228" w:rsidRDefault="00BD3228" w:rsidP="00BD3228"/>
        </w:tc>
        <w:tc>
          <w:tcPr>
            <w:tcW w:w="2211" w:type="dxa"/>
            <w:vAlign w:val="center"/>
          </w:tcPr>
          <w:p w14:paraId="1BDDADEA" w14:textId="77777777" w:rsidR="00BD3228" w:rsidRDefault="00BD3228" w:rsidP="00BD3228"/>
        </w:tc>
      </w:tr>
      <w:tr w:rsidR="00BD3228" w14:paraId="1015D1A5" w14:textId="77777777" w:rsidTr="00E53CDA">
        <w:trPr>
          <w:trHeight w:val="1448"/>
          <w:jc w:val="center"/>
        </w:trPr>
        <w:tc>
          <w:tcPr>
            <w:tcW w:w="2167" w:type="dxa"/>
            <w:vAlign w:val="center"/>
          </w:tcPr>
          <w:p w14:paraId="30D2DEA6" w14:textId="697B6FC6" w:rsidR="00BD3228" w:rsidRPr="00BD3228" w:rsidRDefault="00BD3228" w:rsidP="00BD3228">
            <w:pPr>
              <w:rPr>
                <w:rStyle w:val="Strong"/>
              </w:rPr>
            </w:pPr>
            <w:r w:rsidRPr="00BD3228">
              <w:rPr>
                <w:rStyle w:val="Strong"/>
              </w:rPr>
              <w:t>Approaches for Fair Use in Archives</w:t>
            </w:r>
          </w:p>
        </w:tc>
        <w:tc>
          <w:tcPr>
            <w:tcW w:w="5353" w:type="dxa"/>
            <w:vAlign w:val="center"/>
          </w:tcPr>
          <w:p w14:paraId="24B458CD" w14:textId="77777777" w:rsidR="00BD3228" w:rsidRDefault="00BD3228" w:rsidP="00BD3228"/>
        </w:tc>
        <w:tc>
          <w:tcPr>
            <w:tcW w:w="2211" w:type="dxa"/>
            <w:vAlign w:val="center"/>
          </w:tcPr>
          <w:p w14:paraId="35BF89CA" w14:textId="77777777" w:rsidR="00BD3228" w:rsidRDefault="00BD3228" w:rsidP="00BD3228"/>
        </w:tc>
      </w:tr>
      <w:tr w:rsidR="00BD3228" w14:paraId="0ABA7D64" w14:textId="77777777" w:rsidTr="00E53CDA">
        <w:trPr>
          <w:trHeight w:val="1448"/>
          <w:jc w:val="center"/>
        </w:trPr>
        <w:tc>
          <w:tcPr>
            <w:tcW w:w="2167" w:type="dxa"/>
            <w:vAlign w:val="center"/>
          </w:tcPr>
          <w:p w14:paraId="2C9A5591" w14:textId="34D941A7" w:rsidR="00BD3228" w:rsidRPr="00BD3228" w:rsidRDefault="00BD3228" w:rsidP="00BD3228">
            <w:pPr>
              <w:rPr>
                <w:rStyle w:val="Strong"/>
              </w:rPr>
            </w:pPr>
            <w:r w:rsidRPr="00BD3228">
              <w:rPr>
                <w:rStyle w:val="Strong"/>
              </w:rPr>
              <w:lastRenderedPageBreak/>
              <w:t>Archival Ethics</w:t>
            </w:r>
          </w:p>
        </w:tc>
        <w:tc>
          <w:tcPr>
            <w:tcW w:w="5353" w:type="dxa"/>
            <w:vAlign w:val="center"/>
          </w:tcPr>
          <w:p w14:paraId="37D1701F" w14:textId="77777777" w:rsidR="00BD3228" w:rsidRDefault="00BD3228" w:rsidP="00BD3228"/>
        </w:tc>
        <w:tc>
          <w:tcPr>
            <w:tcW w:w="2211" w:type="dxa"/>
            <w:vAlign w:val="center"/>
          </w:tcPr>
          <w:p w14:paraId="78C723EF" w14:textId="77777777" w:rsidR="00BD3228" w:rsidRDefault="00BD3228" w:rsidP="00BD3228"/>
        </w:tc>
      </w:tr>
      <w:tr w:rsidR="00D63E93" w14:paraId="12CC0204" w14:textId="77777777" w:rsidTr="00E53CDA">
        <w:trPr>
          <w:trHeight w:val="1448"/>
          <w:jc w:val="center"/>
        </w:trPr>
        <w:tc>
          <w:tcPr>
            <w:tcW w:w="2167" w:type="dxa"/>
            <w:vAlign w:val="center"/>
          </w:tcPr>
          <w:p w14:paraId="4C6C59B0" w14:textId="77777777" w:rsidR="00D63E93" w:rsidRPr="00BD3228" w:rsidRDefault="00D63E93" w:rsidP="00BD3228">
            <w:pPr>
              <w:rPr>
                <w:rStyle w:val="Strong"/>
              </w:rPr>
            </w:pPr>
          </w:p>
        </w:tc>
        <w:tc>
          <w:tcPr>
            <w:tcW w:w="5353" w:type="dxa"/>
            <w:vAlign w:val="center"/>
          </w:tcPr>
          <w:p w14:paraId="73B983FC" w14:textId="77777777" w:rsidR="00D63E93" w:rsidRDefault="00D63E93" w:rsidP="00BD3228"/>
        </w:tc>
        <w:tc>
          <w:tcPr>
            <w:tcW w:w="2211" w:type="dxa"/>
            <w:vAlign w:val="center"/>
          </w:tcPr>
          <w:p w14:paraId="2F094C97" w14:textId="77777777" w:rsidR="00D63E93" w:rsidRDefault="00D63E93" w:rsidP="00BD3228"/>
        </w:tc>
      </w:tr>
    </w:tbl>
    <w:p w14:paraId="2FD33DBF" w14:textId="6E5958C1" w:rsidR="00386A36" w:rsidRDefault="00B90CCE" w:rsidP="00386A36">
      <w:pPr>
        <w:pStyle w:val="Heading2"/>
      </w:pPr>
      <w:bookmarkStart w:id="55" w:name="_Toc62827855"/>
      <w:r>
        <w:t>Domain 7: Readings</w:t>
      </w:r>
      <w:bookmarkEnd w:id="55"/>
    </w:p>
    <w:p w14:paraId="55F4866D" w14:textId="77777777" w:rsidR="00386A36" w:rsidRPr="00657525" w:rsidRDefault="00386A36" w:rsidP="00386A36"/>
    <w:tbl>
      <w:tblPr>
        <w:tblStyle w:val="TableGrid"/>
        <w:tblW w:w="10260" w:type="dxa"/>
        <w:tblInd w:w="-455" w:type="dxa"/>
        <w:tblLook w:val="04A0" w:firstRow="1" w:lastRow="0" w:firstColumn="1" w:lastColumn="0" w:noHBand="0" w:noVBand="1"/>
      </w:tblPr>
      <w:tblGrid>
        <w:gridCol w:w="9000"/>
        <w:gridCol w:w="1260"/>
      </w:tblGrid>
      <w:tr w:rsidR="00386A36" w14:paraId="48E77B82" w14:textId="77777777" w:rsidTr="003C3389">
        <w:trPr>
          <w:trHeight w:val="926"/>
        </w:trPr>
        <w:tc>
          <w:tcPr>
            <w:tcW w:w="9000" w:type="dxa"/>
          </w:tcPr>
          <w:p w14:paraId="20D5ECB9" w14:textId="77777777" w:rsidR="00386A36" w:rsidRPr="0059220F" w:rsidRDefault="00386A36" w:rsidP="003C3389">
            <w:pPr>
              <w:rPr>
                <w:rStyle w:val="Strong"/>
              </w:rPr>
            </w:pPr>
            <w:r w:rsidRPr="0059220F">
              <w:rPr>
                <w:rStyle w:val="Strong"/>
              </w:rPr>
              <w:t>Title</w:t>
            </w:r>
          </w:p>
        </w:tc>
        <w:tc>
          <w:tcPr>
            <w:tcW w:w="1260" w:type="dxa"/>
          </w:tcPr>
          <w:p w14:paraId="49E748FA" w14:textId="77777777" w:rsidR="00386A36" w:rsidRPr="0059220F" w:rsidRDefault="00386A36" w:rsidP="003C3389">
            <w:pPr>
              <w:rPr>
                <w:rStyle w:val="Strong"/>
              </w:rPr>
            </w:pPr>
            <w:r w:rsidRPr="0059220F">
              <w:rPr>
                <w:rStyle w:val="Strong"/>
              </w:rPr>
              <w:t>Read</w:t>
            </w:r>
          </w:p>
        </w:tc>
      </w:tr>
      <w:tr w:rsidR="000C30EB" w14:paraId="759586AE" w14:textId="77777777" w:rsidTr="003C3389">
        <w:tc>
          <w:tcPr>
            <w:tcW w:w="9000" w:type="dxa"/>
          </w:tcPr>
          <w:p w14:paraId="7379F826" w14:textId="27906938" w:rsidR="000C30EB" w:rsidRDefault="000C30EB" w:rsidP="000C30EB">
            <w:proofErr w:type="spellStart"/>
            <w:r w:rsidRPr="007B0F93">
              <w:t>Behrnd</w:t>
            </w:r>
            <w:proofErr w:type="spellEnd"/>
            <w:r w:rsidRPr="007B0F93">
              <w:t>-Klodt, Menzi. Navigating Legal Issues in Archives. Chicago: Society of American Archivists, 2008.</w:t>
            </w:r>
          </w:p>
        </w:tc>
        <w:sdt>
          <w:sdtPr>
            <w:rPr>
              <w:color w:val="4C216D"/>
            </w:rPr>
            <w:id w:val="965164517"/>
            <w14:checkbox>
              <w14:checked w14:val="0"/>
              <w14:checkedState w14:val="2612" w14:font="MS Gothic"/>
              <w14:uncheckedState w14:val="2610" w14:font="MS Gothic"/>
            </w14:checkbox>
          </w:sdtPr>
          <w:sdtEndPr/>
          <w:sdtContent>
            <w:tc>
              <w:tcPr>
                <w:tcW w:w="1260" w:type="dxa"/>
              </w:tcPr>
              <w:p w14:paraId="2931C66A" w14:textId="77777777" w:rsidR="000C30EB" w:rsidRDefault="000C30EB" w:rsidP="000C30EB">
                <w:pPr>
                  <w:jc w:val="center"/>
                </w:pPr>
                <w:r w:rsidRPr="00357440">
                  <w:rPr>
                    <w:rFonts w:ascii="MS Gothic" w:eastAsia="MS Gothic" w:hAnsi="MS Gothic" w:hint="eastAsia"/>
                    <w:color w:val="4C216D"/>
                  </w:rPr>
                  <w:t>☐</w:t>
                </w:r>
              </w:p>
            </w:tc>
          </w:sdtContent>
        </w:sdt>
      </w:tr>
      <w:tr w:rsidR="000C30EB" w14:paraId="00AAB691" w14:textId="77777777" w:rsidTr="003C3389">
        <w:tc>
          <w:tcPr>
            <w:tcW w:w="9000" w:type="dxa"/>
          </w:tcPr>
          <w:p w14:paraId="045CA791" w14:textId="1A129FD9" w:rsidR="000C30EB" w:rsidRDefault="000C30EB" w:rsidP="000C30EB">
            <w:proofErr w:type="spellStart"/>
            <w:r w:rsidRPr="007B0F93">
              <w:t>Behrnd</w:t>
            </w:r>
            <w:proofErr w:type="spellEnd"/>
            <w:r w:rsidRPr="007B0F93">
              <w:t xml:space="preserve">-Klodt, Menzi and Peter J. </w:t>
            </w:r>
            <w:proofErr w:type="spellStart"/>
            <w:r w:rsidRPr="007B0F93">
              <w:t>Wosh</w:t>
            </w:r>
            <w:proofErr w:type="spellEnd"/>
            <w:r w:rsidRPr="007B0F93">
              <w:t>. Privacy and Confidentiality Perspectives: Archivists and Archival Records. Chicago: Society of American Archivists, 2005.</w:t>
            </w:r>
          </w:p>
        </w:tc>
        <w:sdt>
          <w:sdtPr>
            <w:id w:val="-884247574"/>
            <w14:checkbox>
              <w14:checked w14:val="0"/>
              <w14:checkedState w14:val="2612" w14:font="MS Gothic"/>
              <w14:uncheckedState w14:val="2610" w14:font="MS Gothic"/>
            </w14:checkbox>
          </w:sdtPr>
          <w:sdtEndPr/>
          <w:sdtContent>
            <w:tc>
              <w:tcPr>
                <w:tcW w:w="1260" w:type="dxa"/>
              </w:tcPr>
              <w:p w14:paraId="71951DF2" w14:textId="77777777" w:rsidR="000C30EB" w:rsidRDefault="000C30EB" w:rsidP="000C30EB">
                <w:pPr>
                  <w:jc w:val="center"/>
                </w:pPr>
                <w:r>
                  <w:rPr>
                    <w:rFonts w:ascii="MS Gothic" w:eastAsia="MS Gothic" w:hAnsi="MS Gothic" w:hint="eastAsia"/>
                  </w:rPr>
                  <w:t>☐</w:t>
                </w:r>
              </w:p>
            </w:tc>
          </w:sdtContent>
        </w:sdt>
      </w:tr>
      <w:tr w:rsidR="003F1AAF" w14:paraId="5F879C3A" w14:textId="77777777" w:rsidTr="003C3389">
        <w:tc>
          <w:tcPr>
            <w:tcW w:w="9000" w:type="dxa"/>
          </w:tcPr>
          <w:p w14:paraId="1C41F3C3" w14:textId="15B8E2D1" w:rsidR="003F1AAF" w:rsidRPr="007B0F93" w:rsidRDefault="00A36E83" w:rsidP="000C30EB">
            <w:r w:rsidRPr="00A36E83">
              <w:t>Benedict, Karen. Ethics and the Archival Profession: Introduction and Case Studies. Chicago: Society of American Archivists, 2003.</w:t>
            </w:r>
          </w:p>
        </w:tc>
        <w:tc>
          <w:tcPr>
            <w:tcW w:w="1260" w:type="dxa"/>
          </w:tcPr>
          <w:p w14:paraId="2931333E" w14:textId="77777777" w:rsidR="003F1AAF" w:rsidRDefault="003F1AAF" w:rsidP="000C30EB">
            <w:pPr>
              <w:jc w:val="center"/>
            </w:pPr>
          </w:p>
        </w:tc>
      </w:tr>
      <w:tr w:rsidR="000C30EB" w14:paraId="3D4F3F70" w14:textId="77777777" w:rsidTr="003C3389">
        <w:tc>
          <w:tcPr>
            <w:tcW w:w="9000" w:type="dxa"/>
          </w:tcPr>
          <w:p w14:paraId="302A90A6" w14:textId="0D670E61" w:rsidR="000C30EB" w:rsidRDefault="000C30EB" w:rsidP="000C30EB">
            <w:r w:rsidRPr="007B0F93">
              <w:t>Crews, Kenneth. Copyright Law for Librarians and Educators: Creative Strategies and Practical Solutions, 3rd ed. Chicago: American Library Association, 2012.</w:t>
            </w:r>
          </w:p>
        </w:tc>
        <w:sdt>
          <w:sdtPr>
            <w:id w:val="1006554015"/>
            <w14:checkbox>
              <w14:checked w14:val="0"/>
              <w14:checkedState w14:val="2612" w14:font="MS Gothic"/>
              <w14:uncheckedState w14:val="2610" w14:font="MS Gothic"/>
            </w14:checkbox>
          </w:sdtPr>
          <w:sdtEndPr/>
          <w:sdtContent>
            <w:tc>
              <w:tcPr>
                <w:tcW w:w="1260" w:type="dxa"/>
              </w:tcPr>
              <w:p w14:paraId="6BFBFE14" w14:textId="77777777" w:rsidR="000C30EB" w:rsidRDefault="000C30EB" w:rsidP="000C30EB">
                <w:pPr>
                  <w:jc w:val="center"/>
                </w:pPr>
                <w:r w:rsidRPr="00D51B97">
                  <w:rPr>
                    <w:rFonts w:ascii="MS Gothic" w:eastAsia="MS Gothic" w:hAnsi="MS Gothic" w:hint="eastAsia"/>
                  </w:rPr>
                  <w:t>☐</w:t>
                </w:r>
              </w:p>
            </w:tc>
          </w:sdtContent>
        </w:sdt>
      </w:tr>
      <w:tr w:rsidR="000C30EB" w14:paraId="34D1BD75" w14:textId="77777777" w:rsidTr="003C3389">
        <w:tc>
          <w:tcPr>
            <w:tcW w:w="9000" w:type="dxa"/>
          </w:tcPr>
          <w:p w14:paraId="244178CA" w14:textId="0BD62C6C" w:rsidR="000C30EB" w:rsidRDefault="000C30EB" w:rsidP="000C30EB">
            <w:r w:rsidRPr="007B0F93">
              <w:t>Danielson, Elena S. The Ethical Archivist. Chicago, IL: Society of American Archivists, 2010.</w:t>
            </w:r>
          </w:p>
        </w:tc>
        <w:sdt>
          <w:sdtPr>
            <w:id w:val="-163241865"/>
            <w14:checkbox>
              <w14:checked w14:val="0"/>
              <w14:checkedState w14:val="2612" w14:font="MS Gothic"/>
              <w14:uncheckedState w14:val="2610" w14:font="MS Gothic"/>
            </w14:checkbox>
          </w:sdtPr>
          <w:sdtEndPr/>
          <w:sdtContent>
            <w:tc>
              <w:tcPr>
                <w:tcW w:w="1260" w:type="dxa"/>
              </w:tcPr>
              <w:p w14:paraId="7EC3B3B2" w14:textId="77777777" w:rsidR="000C30EB" w:rsidRDefault="000C30EB" w:rsidP="000C30EB">
                <w:pPr>
                  <w:jc w:val="center"/>
                </w:pPr>
                <w:r w:rsidRPr="00D51B97">
                  <w:rPr>
                    <w:rFonts w:ascii="MS Gothic" w:eastAsia="MS Gothic" w:hAnsi="MS Gothic" w:hint="eastAsia"/>
                  </w:rPr>
                  <w:t>☐</w:t>
                </w:r>
              </w:p>
            </w:tc>
          </w:sdtContent>
        </w:sdt>
      </w:tr>
      <w:tr w:rsidR="000C30EB" w14:paraId="6F33B2EE" w14:textId="77777777" w:rsidTr="003C3389">
        <w:tc>
          <w:tcPr>
            <w:tcW w:w="9000" w:type="dxa"/>
          </w:tcPr>
          <w:p w14:paraId="6D5E0CD7" w14:textId="7EE77A7B" w:rsidR="000C30EB" w:rsidRDefault="000C30EB" w:rsidP="000C30EB">
            <w:r w:rsidRPr="007B0F93">
              <w:t>Hirtle, Peter, Emily Hudson, and Andrew T. Kenyon. Copyright &amp; Cultural Institutions: Guidelines for Digitization for U.S. Libraries, Archives &amp; Museums. Ithaca, NY: Cornell University Library, 2009.</w:t>
            </w:r>
          </w:p>
        </w:tc>
        <w:sdt>
          <w:sdtPr>
            <w:id w:val="-868211842"/>
            <w14:checkbox>
              <w14:checked w14:val="0"/>
              <w14:checkedState w14:val="2612" w14:font="MS Gothic"/>
              <w14:uncheckedState w14:val="2610" w14:font="MS Gothic"/>
            </w14:checkbox>
          </w:sdtPr>
          <w:sdtEndPr/>
          <w:sdtContent>
            <w:tc>
              <w:tcPr>
                <w:tcW w:w="1260" w:type="dxa"/>
              </w:tcPr>
              <w:p w14:paraId="4C1F7E0E" w14:textId="77777777" w:rsidR="000C30EB" w:rsidRDefault="000C30EB" w:rsidP="000C30EB">
                <w:pPr>
                  <w:jc w:val="center"/>
                </w:pPr>
                <w:r w:rsidRPr="00D51B97">
                  <w:rPr>
                    <w:rFonts w:ascii="MS Gothic" w:eastAsia="MS Gothic" w:hAnsi="MS Gothic" w:hint="eastAsia"/>
                  </w:rPr>
                  <w:t>☐</w:t>
                </w:r>
              </w:p>
            </w:tc>
          </w:sdtContent>
        </w:sdt>
      </w:tr>
      <w:tr w:rsidR="000C30EB" w14:paraId="6A2CAFBF" w14:textId="77777777" w:rsidTr="003C3389">
        <w:tc>
          <w:tcPr>
            <w:tcW w:w="9000" w:type="dxa"/>
          </w:tcPr>
          <w:p w14:paraId="2D64381E" w14:textId="2CCD4CA9" w:rsidR="000C30EB" w:rsidRDefault="000C30EB" w:rsidP="000C30EB">
            <w:r w:rsidRPr="007B0F93">
              <w:t>Lipinski, Tomas A. Libraries, Museums, and Archives: Legal Issues and Ethical Challenges in the New Information Age. Lanham, MD: Scarecrow Pres, Inc., 2002.</w:t>
            </w:r>
          </w:p>
        </w:tc>
        <w:sdt>
          <w:sdtPr>
            <w:id w:val="-407610991"/>
            <w14:checkbox>
              <w14:checked w14:val="0"/>
              <w14:checkedState w14:val="2612" w14:font="MS Gothic"/>
              <w14:uncheckedState w14:val="2610" w14:font="MS Gothic"/>
            </w14:checkbox>
          </w:sdtPr>
          <w:sdtEndPr/>
          <w:sdtContent>
            <w:tc>
              <w:tcPr>
                <w:tcW w:w="1260" w:type="dxa"/>
              </w:tcPr>
              <w:p w14:paraId="78C9A0D9" w14:textId="77777777" w:rsidR="000C30EB" w:rsidRDefault="000C30EB" w:rsidP="000C30EB">
                <w:pPr>
                  <w:jc w:val="center"/>
                </w:pPr>
                <w:r w:rsidRPr="00D51B97">
                  <w:rPr>
                    <w:rFonts w:ascii="MS Gothic" w:eastAsia="MS Gothic" w:hAnsi="MS Gothic" w:hint="eastAsia"/>
                  </w:rPr>
                  <w:t>☐</w:t>
                </w:r>
              </w:p>
            </w:tc>
          </w:sdtContent>
        </w:sdt>
      </w:tr>
      <w:tr w:rsidR="000C30EB" w14:paraId="70941D8D" w14:textId="77777777" w:rsidTr="003C3389">
        <w:tc>
          <w:tcPr>
            <w:tcW w:w="9000" w:type="dxa"/>
          </w:tcPr>
          <w:p w14:paraId="4F5F2999" w14:textId="5B02C6C2" w:rsidR="000C30EB" w:rsidRDefault="000C30EB" w:rsidP="000C30EB">
            <w:r w:rsidRPr="007B0F93">
              <w:t xml:space="preserve">Peterson, Trudy </w:t>
            </w:r>
            <w:proofErr w:type="spellStart"/>
            <w:r w:rsidRPr="007B0F93">
              <w:t>Huskamp</w:t>
            </w:r>
            <w:proofErr w:type="spellEnd"/>
            <w:r w:rsidRPr="007B0F93">
              <w:t xml:space="preserve"> and Gary Peterson. Archives and Manuscripts: Law. Chicago: Society of American Archivists, 1985.</w:t>
            </w:r>
          </w:p>
        </w:tc>
        <w:sdt>
          <w:sdtPr>
            <w:id w:val="1467850992"/>
            <w14:checkbox>
              <w14:checked w14:val="0"/>
              <w14:checkedState w14:val="2612" w14:font="MS Gothic"/>
              <w14:uncheckedState w14:val="2610" w14:font="MS Gothic"/>
            </w14:checkbox>
          </w:sdtPr>
          <w:sdtEndPr/>
          <w:sdtContent>
            <w:tc>
              <w:tcPr>
                <w:tcW w:w="1260" w:type="dxa"/>
              </w:tcPr>
              <w:p w14:paraId="10CBAC0D" w14:textId="77777777" w:rsidR="000C30EB" w:rsidRDefault="000C30EB" w:rsidP="000C30EB">
                <w:pPr>
                  <w:jc w:val="center"/>
                </w:pPr>
                <w:r w:rsidRPr="00D51B97">
                  <w:rPr>
                    <w:rFonts w:ascii="MS Gothic" w:eastAsia="MS Gothic" w:hAnsi="MS Gothic" w:hint="eastAsia"/>
                  </w:rPr>
                  <w:t>☐</w:t>
                </w:r>
              </w:p>
            </w:tc>
          </w:sdtContent>
        </w:sdt>
      </w:tr>
      <w:tr w:rsidR="000C30EB" w14:paraId="0B57521A" w14:textId="77777777" w:rsidTr="003C3389">
        <w:tc>
          <w:tcPr>
            <w:tcW w:w="9000" w:type="dxa"/>
          </w:tcPr>
          <w:p w14:paraId="7D3E9837" w14:textId="148FF8BD" w:rsidR="000C30EB" w:rsidRDefault="000C30EB" w:rsidP="000C30EB">
            <w:r w:rsidRPr="007B0F93">
              <w:t>U.S. Copyright Office website: http://www.copyright.gov</w:t>
            </w:r>
          </w:p>
        </w:tc>
        <w:sdt>
          <w:sdtPr>
            <w:id w:val="1711144075"/>
            <w14:checkbox>
              <w14:checked w14:val="0"/>
              <w14:checkedState w14:val="2612" w14:font="MS Gothic"/>
              <w14:uncheckedState w14:val="2610" w14:font="MS Gothic"/>
            </w14:checkbox>
          </w:sdtPr>
          <w:sdtEndPr/>
          <w:sdtContent>
            <w:tc>
              <w:tcPr>
                <w:tcW w:w="1260" w:type="dxa"/>
              </w:tcPr>
              <w:p w14:paraId="656268B2" w14:textId="77777777" w:rsidR="000C30EB" w:rsidRDefault="000C30EB" w:rsidP="000C30EB">
                <w:pPr>
                  <w:jc w:val="center"/>
                </w:pPr>
                <w:r w:rsidRPr="00D51B97">
                  <w:rPr>
                    <w:rFonts w:ascii="MS Gothic" w:eastAsia="MS Gothic" w:hAnsi="MS Gothic" w:hint="eastAsia"/>
                  </w:rPr>
                  <w:t>☐</w:t>
                </w:r>
              </w:p>
            </w:tc>
          </w:sdtContent>
        </w:sdt>
      </w:tr>
      <w:tr w:rsidR="00386A36" w14:paraId="22D895DB" w14:textId="77777777" w:rsidTr="003C3389">
        <w:tc>
          <w:tcPr>
            <w:tcW w:w="9000" w:type="dxa"/>
          </w:tcPr>
          <w:p w14:paraId="2FF57654" w14:textId="77777777" w:rsidR="00386A36" w:rsidRDefault="00386A36" w:rsidP="003C3389"/>
        </w:tc>
        <w:sdt>
          <w:sdtPr>
            <w:id w:val="-932515771"/>
            <w14:checkbox>
              <w14:checked w14:val="0"/>
              <w14:checkedState w14:val="2612" w14:font="MS Gothic"/>
              <w14:uncheckedState w14:val="2610" w14:font="MS Gothic"/>
            </w14:checkbox>
          </w:sdtPr>
          <w:sdtEndPr/>
          <w:sdtContent>
            <w:tc>
              <w:tcPr>
                <w:tcW w:w="1260" w:type="dxa"/>
              </w:tcPr>
              <w:p w14:paraId="76C947E8" w14:textId="77777777" w:rsidR="00386A36" w:rsidRDefault="00386A36" w:rsidP="003C3389">
                <w:pPr>
                  <w:jc w:val="center"/>
                </w:pPr>
                <w:r w:rsidRPr="00D51B97">
                  <w:rPr>
                    <w:rFonts w:ascii="MS Gothic" w:eastAsia="MS Gothic" w:hAnsi="MS Gothic" w:hint="eastAsia"/>
                  </w:rPr>
                  <w:t>☐</w:t>
                </w:r>
              </w:p>
            </w:tc>
          </w:sdtContent>
        </w:sdt>
      </w:tr>
      <w:tr w:rsidR="00386A36" w14:paraId="600B8A41" w14:textId="77777777" w:rsidTr="003C3389">
        <w:tc>
          <w:tcPr>
            <w:tcW w:w="9000" w:type="dxa"/>
          </w:tcPr>
          <w:p w14:paraId="69F9AEB9" w14:textId="77777777" w:rsidR="00386A36" w:rsidRDefault="00386A36" w:rsidP="003C3389"/>
        </w:tc>
        <w:sdt>
          <w:sdtPr>
            <w:id w:val="-179350520"/>
            <w14:checkbox>
              <w14:checked w14:val="0"/>
              <w14:checkedState w14:val="2612" w14:font="MS Gothic"/>
              <w14:uncheckedState w14:val="2610" w14:font="MS Gothic"/>
            </w14:checkbox>
          </w:sdtPr>
          <w:sdtEndPr/>
          <w:sdtContent>
            <w:tc>
              <w:tcPr>
                <w:tcW w:w="1260" w:type="dxa"/>
              </w:tcPr>
              <w:p w14:paraId="2AB0E9F1" w14:textId="77777777" w:rsidR="00386A36" w:rsidRDefault="00386A36" w:rsidP="003C3389">
                <w:pPr>
                  <w:jc w:val="center"/>
                </w:pPr>
                <w:r w:rsidRPr="00D51B97">
                  <w:rPr>
                    <w:rFonts w:ascii="MS Gothic" w:eastAsia="MS Gothic" w:hAnsi="MS Gothic" w:hint="eastAsia"/>
                  </w:rPr>
                  <w:t>☐</w:t>
                </w:r>
              </w:p>
            </w:tc>
          </w:sdtContent>
        </w:sdt>
      </w:tr>
      <w:tr w:rsidR="00386A36" w14:paraId="40DD987C" w14:textId="77777777" w:rsidTr="003C3389">
        <w:tc>
          <w:tcPr>
            <w:tcW w:w="9000" w:type="dxa"/>
          </w:tcPr>
          <w:p w14:paraId="35C3D94C" w14:textId="77777777" w:rsidR="00386A36" w:rsidRDefault="00386A36" w:rsidP="003C3389"/>
        </w:tc>
        <w:sdt>
          <w:sdtPr>
            <w:id w:val="525992187"/>
            <w14:checkbox>
              <w14:checked w14:val="0"/>
              <w14:checkedState w14:val="2612" w14:font="MS Gothic"/>
              <w14:uncheckedState w14:val="2610" w14:font="MS Gothic"/>
            </w14:checkbox>
          </w:sdtPr>
          <w:sdtEndPr/>
          <w:sdtContent>
            <w:tc>
              <w:tcPr>
                <w:tcW w:w="1260" w:type="dxa"/>
              </w:tcPr>
              <w:p w14:paraId="357411DA" w14:textId="77777777" w:rsidR="00386A36" w:rsidRPr="00D51B97" w:rsidRDefault="00386A36" w:rsidP="003C3389">
                <w:pPr>
                  <w:jc w:val="center"/>
                </w:pPr>
                <w:r>
                  <w:rPr>
                    <w:rFonts w:ascii="MS Gothic" w:eastAsia="MS Gothic" w:hAnsi="MS Gothic" w:hint="eastAsia"/>
                  </w:rPr>
                  <w:t>☐</w:t>
                </w:r>
              </w:p>
            </w:tc>
          </w:sdtContent>
        </w:sdt>
      </w:tr>
      <w:tr w:rsidR="00386A36" w14:paraId="125CE8A3" w14:textId="77777777" w:rsidTr="003C3389">
        <w:tc>
          <w:tcPr>
            <w:tcW w:w="9000" w:type="dxa"/>
          </w:tcPr>
          <w:p w14:paraId="102FA10B" w14:textId="77777777" w:rsidR="00386A36" w:rsidRDefault="00386A36" w:rsidP="003C3389"/>
        </w:tc>
        <w:sdt>
          <w:sdtPr>
            <w:id w:val="-689138074"/>
            <w14:checkbox>
              <w14:checked w14:val="0"/>
              <w14:checkedState w14:val="2612" w14:font="MS Gothic"/>
              <w14:uncheckedState w14:val="2610" w14:font="MS Gothic"/>
            </w14:checkbox>
          </w:sdtPr>
          <w:sdtEndPr/>
          <w:sdtContent>
            <w:tc>
              <w:tcPr>
                <w:tcW w:w="1260" w:type="dxa"/>
              </w:tcPr>
              <w:p w14:paraId="0E41EE3A" w14:textId="77777777" w:rsidR="00386A36" w:rsidRDefault="00386A36" w:rsidP="003C3389">
                <w:pPr>
                  <w:jc w:val="center"/>
                </w:pPr>
                <w:r w:rsidRPr="00D51B97">
                  <w:rPr>
                    <w:rFonts w:ascii="MS Gothic" w:eastAsia="MS Gothic" w:hAnsi="MS Gothic" w:hint="eastAsia"/>
                  </w:rPr>
                  <w:t>☐</w:t>
                </w:r>
              </w:p>
            </w:tc>
          </w:sdtContent>
        </w:sdt>
      </w:tr>
      <w:tr w:rsidR="00386A36" w14:paraId="5A29C674" w14:textId="77777777" w:rsidTr="003C3389">
        <w:tc>
          <w:tcPr>
            <w:tcW w:w="9000" w:type="dxa"/>
          </w:tcPr>
          <w:p w14:paraId="11556639" w14:textId="77777777" w:rsidR="00386A36" w:rsidRDefault="00386A36" w:rsidP="003C3389"/>
        </w:tc>
        <w:sdt>
          <w:sdtPr>
            <w:id w:val="428162565"/>
            <w14:checkbox>
              <w14:checked w14:val="0"/>
              <w14:checkedState w14:val="2612" w14:font="MS Gothic"/>
              <w14:uncheckedState w14:val="2610" w14:font="MS Gothic"/>
            </w14:checkbox>
          </w:sdtPr>
          <w:sdtEndPr/>
          <w:sdtContent>
            <w:tc>
              <w:tcPr>
                <w:tcW w:w="1260" w:type="dxa"/>
              </w:tcPr>
              <w:p w14:paraId="143F443E" w14:textId="77777777" w:rsidR="00386A36" w:rsidRPr="00D51B97" w:rsidRDefault="00386A36" w:rsidP="003C3389">
                <w:pPr>
                  <w:jc w:val="center"/>
                </w:pPr>
                <w:r w:rsidRPr="00D51B97">
                  <w:rPr>
                    <w:rFonts w:ascii="MS Gothic" w:eastAsia="MS Gothic" w:hAnsi="MS Gothic" w:hint="eastAsia"/>
                  </w:rPr>
                  <w:t>☐</w:t>
                </w:r>
              </w:p>
            </w:tc>
          </w:sdtContent>
        </w:sdt>
      </w:tr>
      <w:tr w:rsidR="00E53CDA" w14:paraId="7186E32D" w14:textId="77777777" w:rsidTr="003C3389">
        <w:tc>
          <w:tcPr>
            <w:tcW w:w="9000" w:type="dxa"/>
          </w:tcPr>
          <w:p w14:paraId="3454CD58" w14:textId="77777777" w:rsidR="00E53CDA" w:rsidRDefault="00E53CDA" w:rsidP="003C3389"/>
        </w:tc>
        <w:tc>
          <w:tcPr>
            <w:tcW w:w="1260" w:type="dxa"/>
          </w:tcPr>
          <w:p w14:paraId="345665A9" w14:textId="77777777" w:rsidR="00E53CDA" w:rsidRDefault="00E53CDA" w:rsidP="003C3389">
            <w:pPr>
              <w:jc w:val="center"/>
            </w:pPr>
          </w:p>
        </w:tc>
      </w:tr>
    </w:tbl>
    <w:p w14:paraId="73B6A2C4" w14:textId="77777777" w:rsidR="00E53CDA" w:rsidRPr="00E53CDA" w:rsidRDefault="00E53CDA" w:rsidP="00E53CDA">
      <w:bookmarkStart w:id="56" w:name="_Toc62827856"/>
    </w:p>
    <w:p w14:paraId="4DD1682F" w14:textId="77777777" w:rsidR="00E53CDA" w:rsidRPr="00E53CDA" w:rsidRDefault="00E53CDA" w:rsidP="00E53CDA"/>
    <w:p w14:paraId="15A6546A" w14:textId="408F2028" w:rsidR="00386A36" w:rsidRDefault="00386A36" w:rsidP="00386A36">
      <w:pPr>
        <w:pStyle w:val="Heading2"/>
      </w:pPr>
      <w:r>
        <w:lastRenderedPageBreak/>
        <w:t xml:space="preserve">Domain </w:t>
      </w:r>
      <w:r w:rsidR="00BE2FB2">
        <w:t>7</w:t>
      </w:r>
      <w:r>
        <w:t>: Notes</w:t>
      </w:r>
      <w:bookmarkEnd w:id="56"/>
    </w:p>
    <w:p w14:paraId="29012F6A" w14:textId="77777777" w:rsidR="00386A36" w:rsidRDefault="00386A36" w:rsidP="00386A36"/>
    <w:p w14:paraId="2D84C53C" w14:textId="77777777" w:rsidR="00386A36" w:rsidRDefault="00386A36" w:rsidP="00386A36"/>
    <w:p w14:paraId="598F4C76" w14:textId="77777777" w:rsidR="00386A36" w:rsidRDefault="00386A36" w:rsidP="00386A36"/>
    <w:p w14:paraId="69753783" w14:textId="77777777" w:rsidR="00386A36" w:rsidRDefault="00386A36" w:rsidP="00386A36"/>
    <w:p w14:paraId="50DF84F7" w14:textId="77777777" w:rsidR="00386A36" w:rsidRDefault="00386A36" w:rsidP="00386A36"/>
    <w:p w14:paraId="29FCD28C" w14:textId="77777777" w:rsidR="00386A36" w:rsidRDefault="00386A36" w:rsidP="00386A36"/>
    <w:p w14:paraId="6325FE07" w14:textId="77777777" w:rsidR="00386A36" w:rsidRDefault="00386A36" w:rsidP="00386A36"/>
    <w:p w14:paraId="438F4316" w14:textId="77777777" w:rsidR="00386A36" w:rsidRDefault="00386A36" w:rsidP="00386A36"/>
    <w:p w14:paraId="6A0D7616" w14:textId="77777777" w:rsidR="00386A36" w:rsidRDefault="00386A36" w:rsidP="00386A36"/>
    <w:p w14:paraId="217814B1" w14:textId="77777777" w:rsidR="00386A36" w:rsidRDefault="00386A36" w:rsidP="00386A36"/>
    <w:p w14:paraId="16BE96F5" w14:textId="77777777" w:rsidR="00386A36" w:rsidRDefault="00386A36" w:rsidP="00386A36"/>
    <w:p w14:paraId="28B1E183" w14:textId="77777777" w:rsidR="00386A36" w:rsidRDefault="00386A36" w:rsidP="00386A36"/>
    <w:p w14:paraId="4B253462" w14:textId="77777777" w:rsidR="00386A36" w:rsidRDefault="00386A36" w:rsidP="00386A36"/>
    <w:p w14:paraId="6D576C9D" w14:textId="77777777" w:rsidR="00386A36" w:rsidRDefault="00386A36" w:rsidP="00386A36"/>
    <w:p w14:paraId="4DEEBB25" w14:textId="77777777" w:rsidR="00386A36" w:rsidRDefault="00386A36" w:rsidP="00386A36"/>
    <w:p w14:paraId="5A8E5ADF" w14:textId="77777777" w:rsidR="00386A36" w:rsidRDefault="00386A36" w:rsidP="00386A36"/>
    <w:p w14:paraId="22411473" w14:textId="77777777" w:rsidR="00386A36" w:rsidRDefault="00386A36" w:rsidP="00386A36"/>
    <w:p w14:paraId="35BA47C9" w14:textId="77777777" w:rsidR="00386A36" w:rsidRDefault="00386A36" w:rsidP="00386A36"/>
    <w:p w14:paraId="4660B2DA" w14:textId="77777777" w:rsidR="00386A36" w:rsidRDefault="00386A36" w:rsidP="00386A36"/>
    <w:p w14:paraId="06BA1DF4" w14:textId="77777777" w:rsidR="00386A36" w:rsidRDefault="00386A36" w:rsidP="00386A36"/>
    <w:p w14:paraId="2D1BDB6E" w14:textId="77777777" w:rsidR="00386A36" w:rsidRDefault="00386A36" w:rsidP="00386A36"/>
    <w:p w14:paraId="20BDD0DF" w14:textId="77777777" w:rsidR="00386A36" w:rsidRDefault="00386A36" w:rsidP="00386A36"/>
    <w:p w14:paraId="2D02C08C" w14:textId="77777777" w:rsidR="00386A36" w:rsidRDefault="00386A36" w:rsidP="00386A36"/>
    <w:p w14:paraId="15A8DEDF" w14:textId="77777777" w:rsidR="00DA423D" w:rsidRPr="0021357A" w:rsidRDefault="00DA423D" w:rsidP="0021357A"/>
    <w:sectPr w:rsidR="00DA423D" w:rsidRPr="002135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BBD1" w14:textId="77777777" w:rsidR="004A303D" w:rsidRDefault="004A303D" w:rsidP="0018277F">
      <w:pPr>
        <w:spacing w:before="0" w:after="0" w:line="240" w:lineRule="auto"/>
      </w:pPr>
      <w:r>
        <w:separator/>
      </w:r>
    </w:p>
  </w:endnote>
  <w:endnote w:type="continuationSeparator" w:id="0">
    <w:p w14:paraId="1C08FA03" w14:textId="77777777" w:rsidR="004A303D" w:rsidRDefault="004A303D" w:rsidP="001827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022583"/>
      <w:docPartObj>
        <w:docPartGallery w:val="Page Numbers (Bottom of Page)"/>
        <w:docPartUnique/>
      </w:docPartObj>
    </w:sdtPr>
    <w:sdtEndPr>
      <w:rPr>
        <w:noProof/>
      </w:rPr>
    </w:sdtEndPr>
    <w:sdtContent>
      <w:p w14:paraId="5A122044" w14:textId="5BC85AC6" w:rsidR="003C3389" w:rsidRDefault="003C33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E85DE2" w14:textId="77777777" w:rsidR="003C3389" w:rsidRDefault="003C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1FB0" w14:textId="77777777" w:rsidR="004A303D" w:rsidRDefault="004A303D" w:rsidP="0018277F">
      <w:pPr>
        <w:spacing w:before="0" w:after="0" w:line="240" w:lineRule="auto"/>
      </w:pPr>
      <w:r>
        <w:separator/>
      </w:r>
    </w:p>
  </w:footnote>
  <w:footnote w:type="continuationSeparator" w:id="0">
    <w:p w14:paraId="649EA072" w14:textId="77777777" w:rsidR="004A303D" w:rsidRDefault="004A303D" w:rsidP="0018277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09BA"/>
    <w:multiLevelType w:val="hybridMultilevel"/>
    <w:tmpl w:val="97F8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D6E93"/>
    <w:multiLevelType w:val="hybridMultilevel"/>
    <w:tmpl w:val="876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1267C"/>
    <w:multiLevelType w:val="hybridMultilevel"/>
    <w:tmpl w:val="49AE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7330C"/>
    <w:multiLevelType w:val="hybridMultilevel"/>
    <w:tmpl w:val="276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C4765"/>
    <w:multiLevelType w:val="hybridMultilevel"/>
    <w:tmpl w:val="43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C6FD1"/>
    <w:multiLevelType w:val="hybridMultilevel"/>
    <w:tmpl w:val="EAB2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46413"/>
    <w:multiLevelType w:val="hybridMultilevel"/>
    <w:tmpl w:val="9D52BC58"/>
    <w:lvl w:ilvl="0" w:tplc="836ADD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10BC"/>
    <w:multiLevelType w:val="hybridMultilevel"/>
    <w:tmpl w:val="7B56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A7CDF"/>
    <w:multiLevelType w:val="hybridMultilevel"/>
    <w:tmpl w:val="AB0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A7A18"/>
    <w:multiLevelType w:val="hybridMultilevel"/>
    <w:tmpl w:val="23E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311961">
    <w:abstractNumId w:val="0"/>
  </w:num>
  <w:num w:numId="2" w16cid:durableId="555942324">
    <w:abstractNumId w:val="6"/>
  </w:num>
  <w:num w:numId="3" w16cid:durableId="486482351">
    <w:abstractNumId w:val="3"/>
  </w:num>
  <w:num w:numId="4" w16cid:durableId="629438867">
    <w:abstractNumId w:val="4"/>
  </w:num>
  <w:num w:numId="5" w16cid:durableId="1261065657">
    <w:abstractNumId w:val="9"/>
  </w:num>
  <w:num w:numId="6" w16cid:durableId="636883717">
    <w:abstractNumId w:val="2"/>
  </w:num>
  <w:num w:numId="7" w16cid:durableId="1231228501">
    <w:abstractNumId w:val="5"/>
  </w:num>
  <w:num w:numId="8" w16cid:durableId="1609653552">
    <w:abstractNumId w:val="8"/>
  </w:num>
  <w:num w:numId="9" w16cid:durableId="1238006791">
    <w:abstractNumId w:val="7"/>
  </w:num>
  <w:num w:numId="10" w16cid:durableId="167911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MrW0MDYzNzW1tDRX0lEKTi0uzszPAykwqQUA1fWcAiwAAAA="/>
  </w:docVars>
  <w:rsids>
    <w:rsidRoot w:val="00A9029E"/>
    <w:rsid w:val="00022C10"/>
    <w:rsid w:val="000372E8"/>
    <w:rsid w:val="0004086B"/>
    <w:rsid w:val="000C30EB"/>
    <w:rsid w:val="000D53C0"/>
    <w:rsid w:val="000D5653"/>
    <w:rsid w:val="000D5698"/>
    <w:rsid w:val="000F6B0A"/>
    <w:rsid w:val="00115342"/>
    <w:rsid w:val="00126851"/>
    <w:rsid w:val="00141978"/>
    <w:rsid w:val="0018277F"/>
    <w:rsid w:val="00183CE3"/>
    <w:rsid w:val="00192EC8"/>
    <w:rsid w:val="0021357A"/>
    <w:rsid w:val="00221188"/>
    <w:rsid w:val="00230688"/>
    <w:rsid w:val="00264293"/>
    <w:rsid w:val="00266DF9"/>
    <w:rsid w:val="00277523"/>
    <w:rsid w:val="002973F0"/>
    <w:rsid w:val="002A2A5D"/>
    <w:rsid w:val="002E0113"/>
    <w:rsid w:val="002F3D9B"/>
    <w:rsid w:val="003027EB"/>
    <w:rsid w:val="00315DAF"/>
    <w:rsid w:val="00324740"/>
    <w:rsid w:val="00357440"/>
    <w:rsid w:val="0036424A"/>
    <w:rsid w:val="003654AF"/>
    <w:rsid w:val="00376622"/>
    <w:rsid w:val="003848D6"/>
    <w:rsid w:val="00386A36"/>
    <w:rsid w:val="003B41A1"/>
    <w:rsid w:val="003C3389"/>
    <w:rsid w:val="003F1AAF"/>
    <w:rsid w:val="0046321D"/>
    <w:rsid w:val="0049399F"/>
    <w:rsid w:val="00496AFC"/>
    <w:rsid w:val="004A27CF"/>
    <w:rsid w:val="004A303D"/>
    <w:rsid w:val="004A68C3"/>
    <w:rsid w:val="004B5EEA"/>
    <w:rsid w:val="004F4840"/>
    <w:rsid w:val="004F69A4"/>
    <w:rsid w:val="00517C08"/>
    <w:rsid w:val="0059220F"/>
    <w:rsid w:val="005B50A0"/>
    <w:rsid w:val="005D0B03"/>
    <w:rsid w:val="00626333"/>
    <w:rsid w:val="006325F7"/>
    <w:rsid w:val="00633CAD"/>
    <w:rsid w:val="00657525"/>
    <w:rsid w:val="00661728"/>
    <w:rsid w:val="00662B91"/>
    <w:rsid w:val="00693F14"/>
    <w:rsid w:val="006A22E4"/>
    <w:rsid w:val="006A3A83"/>
    <w:rsid w:val="006B27B5"/>
    <w:rsid w:val="006B28F1"/>
    <w:rsid w:val="006B6CB5"/>
    <w:rsid w:val="006D24A6"/>
    <w:rsid w:val="006F204C"/>
    <w:rsid w:val="00777BD1"/>
    <w:rsid w:val="00780D64"/>
    <w:rsid w:val="00797A2D"/>
    <w:rsid w:val="007A43B2"/>
    <w:rsid w:val="007A799F"/>
    <w:rsid w:val="007D5657"/>
    <w:rsid w:val="007E4218"/>
    <w:rsid w:val="007E45D3"/>
    <w:rsid w:val="007F1134"/>
    <w:rsid w:val="00802ED0"/>
    <w:rsid w:val="00832D60"/>
    <w:rsid w:val="00840907"/>
    <w:rsid w:val="008566AE"/>
    <w:rsid w:val="00873B20"/>
    <w:rsid w:val="008A438C"/>
    <w:rsid w:val="008A75A3"/>
    <w:rsid w:val="008C257D"/>
    <w:rsid w:val="008C4876"/>
    <w:rsid w:val="008D2D5F"/>
    <w:rsid w:val="008E5CD4"/>
    <w:rsid w:val="008F282B"/>
    <w:rsid w:val="00941F46"/>
    <w:rsid w:val="0094346A"/>
    <w:rsid w:val="00983E66"/>
    <w:rsid w:val="009C77DA"/>
    <w:rsid w:val="009D3FC0"/>
    <w:rsid w:val="00A160F2"/>
    <w:rsid w:val="00A26EB9"/>
    <w:rsid w:val="00A36E83"/>
    <w:rsid w:val="00A55CDF"/>
    <w:rsid w:val="00A9029E"/>
    <w:rsid w:val="00AB0058"/>
    <w:rsid w:val="00AB130F"/>
    <w:rsid w:val="00AC11D9"/>
    <w:rsid w:val="00AE2373"/>
    <w:rsid w:val="00B13087"/>
    <w:rsid w:val="00B27605"/>
    <w:rsid w:val="00B34674"/>
    <w:rsid w:val="00B37385"/>
    <w:rsid w:val="00B5157A"/>
    <w:rsid w:val="00B53A7E"/>
    <w:rsid w:val="00B54A86"/>
    <w:rsid w:val="00B80805"/>
    <w:rsid w:val="00B90CCE"/>
    <w:rsid w:val="00B970AF"/>
    <w:rsid w:val="00BD3228"/>
    <w:rsid w:val="00BE2FB2"/>
    <w:rsid w:val="00C21D30"/>
    <w:rsid w:val="00C301CE"/>
    <w:rsid w:val="00C37EB2"/>
    <w:rsid w:val="00C937D1"/>
    <w:rsid w:val="00CA0B7E"/>
    <w:rsid w:val="00CA3539"/>
    <w:rsid w:val="00CE52CE"/>
    <w:rsid w:val="00CF71CC"/>
    <w:rsid w:val="00D02765"/>
    <w:rsid w:val="00D03C01"/>
    <w:rsid w:val="00D135ED"/>
    <w:rsid w:val="00D31DA1"/>
    <w:rsid w:val="00D34AAB"/>
    <w:rsid w:val="00D356B1"/>
    <w:rsid w:val="00D4742A"/>
    <w:rsid w:val="00D63E93"/>
    <w:rsid w:val="00DA423D"/>
    <w:rsid w:val="00DB3BD4"/>
    <w:rsid w:val="00E26C37"/>
    <w:rsid w:val="00E41437"/>
    <w:rsid w:val="00E45336"/>
    <w:rsid w:val="00E53CDA"/>
    <w:rsid w:val="00E62F09"/>
    <w:rsid w:val="00E776AB"/>
    <w:rsid w:val="00E87307"/>
    <w:rsid w:val="00EA129C"/>
    <w:rsid w:val="00EC703E"/>
    <w:rsid w:val="00EE2D4B"/>
    <w:rsid w:val="00F01070"/>
    <w:rsid w:val="00F312E9"/>
    <w:rsid w:val="00F57D1F"/>
    <w:rsid w:val="00F64594"/>
    <w:rsid w:val="00F96632"/>
    <w:rsid w:val="00FB3774"/>
    <w:rsid w:val="066529DA"/>
    <w:rsid w:val="18DDD4A2"/>
    <w:rsid w:val="1B335BC0"/>
    <w:rsid w:val="1F9AC7EE"/>
    <w:rsid w:val="22085740"/>
    <w:rsid w:val="29D8B128"/>
    <w:rsid w:val="4EA97FF3"/>
    <w:rsid w:val="598A1C84"/>
    <w:rsid w:val="5B3B5F93"/>
    <w:rsid w:val="686BD3F2"/>
    <w:rsid w:val="68810BA4"/>
    <w:rsid w:val="7D27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670B"/>
  <w15:chartTrackingRefBased/>
  <w15:docId w15:val="{ECA81BAC-9D70-4E04-9941-13822341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57"/>
    <w:rPr>
      <w:sz w:val="24"/>
    </w:rPr>
  </w:style>
  <w:style w:type="paragraph" w:styleId="Heading1">
    <w:name w:val="heading 1"/>
    <w:basedOn w:val="Normal"/>
    <w:next w:val="Normal"/>
    <w:link w:val="Heading1Char"/>
    <w:autoRedefine/>
    <w:uiPriority w:val="9"/>
    <w:qFormat/>
    <w:rsid w:val="007D5657"/>
    <w:pPr>
      <w:pBdr>
        <w:top w:val="single" w:sz="24" w:space="0" w:color="4C216D"/>
        <w:left w:val="single" w:sz="24" w:space="0" w:color="4C216D"/>
        <w:bottom w:val="single" w:sz="24" w:space="0" w:color="4C216D"/>
        <w:right w:val="single" w:sz="24" w:space="0" w:color="4C216D"/>
      </w:pBdr>
      <w:shd w:val="clear" w:color="auto" w:fill="4C216D"/>
      <w:spacing w:after="0"/>
      <w:outlineLvl w:val="0"/>
    </w:pPr>
    <w:rPr>
      <w:rFonts w:asciiTheme="majorHAnsi" w:hAnsiTheme="majorHAnsi"/>
      <w:caps/>
      <w:color w:val="FFFFFF" w:themeColor="background1"/>
      <w:spacing w:val="15"/>
      <w:sz w:val="28"/>
      <w:szCs w:val="22"/>
    </w:rPr>
  </w:style>
  <w:style w:type="paragraph" w:styleId="Heading2">
    <w:name w:val="heading 2"/>
    <w:basedOn w:val="Normal"/>
    <w:next w:val="Normal"/>
    <w:link w:val="Heading2Char"/>
    <w:uiPriority w:val="9"/>
    <w:unhideWhenUsed/>
    <w:qFormat/>
    <w:rsid w:val="007D5657"/>
    <w:pPr>
      <w:pBdr>
        <w:top w:val="single" w:sz="24" w:space="0" w:color="8A42A0"/>
        <w:left w:val="single" w:sz="24" w:space="0" w:color="8A42A0"/>
        <w:bottom w:val="single" w:sz="24" w:space="0" w:color="8A42A0"/>
        <w:right w:val="single" w:sz="24" w:space="0" w:color="8A42A0"/>
      </w:pBdr>
      <w:shd w:val="clear" w:color="auto" w:fill="8A42A0"/>
      <w:spacing w:after="0"/>
      <w:outlineLvl w:val="1"/>
    </w:pPr>
    <w:rPr>
      <w:caps/>
      <w:color w:val="FFFFFF" w:themeColor="background1"/>
      <w:spacing w:val="15"/>
    </w:rPr>
  </w:style>
  <w:style w:type="paragraph" w:styleId="Heading3">
    <w:name w:val="heading 3"/>
    <w:basedOn w:val="Normal"/>
    <w:next w:val="Normal"/>
    <w:link w:val="Heading3Char"/>
    <w:autoRedefine/>
    <w:uiPriority w:val="9"/>
    <w:unhideWhenUsed/>
    <w:qFormat/>
    <w:rsid w:val="007D5657"/>
    <w:pPr>
      <w:pBdr>
        <w:top w:val="single" w:sz="6" w:space="3" w:color="4472C4" w:themeColor="accent1"/>
      </w:pBdr>
      <w:shd w:val="clear" w:color="auto" w:fill="FFFFFF" w:themeFill="background1"/>
      <w:spacing w:before="300" w:after="0"/>
      <w:outlineLvl w:val="2"/>
    </w:pPr>
    <w:rPr>
      <w:caps/>
      <w:color w:val="000000" w:themeColor="text1"/>
      <w:spacing w:val="15"/>
    </w:rPr>
  </w:style>
  <w:style w:type="paragraph" w:styleId="Heading4">
    <w:name w:val="heading 4"/>
    <w:basedOn w:val="Normal"/>
    <w:next w:val="Normal"/>
    <w:link w:val="Heading4Char"/>
    <w:uiPriority w:val="9"/>
    <w:unhideWhenUsed/>
    <w:qFormat/>
    <w:rsid w:val="007D5657"/>
    <w:pPr>
      <w:pBdr>
        <w:top w:val="dotted" w:sz="6" w:space="2" w:color="4472C4" w:themeColor="accent1"/>
      </w:pBdr>
      <w:spacing w:before="200" w:after="0"/>
      <w:outlineLvl w:val="3"/>
    </w:pPr>
    <w:rPr>
      <w:caps/>
      <w:color w:val="8A42A0"/>
      <w:spacing w:val="10"/>
    </w:rPr>
  </w:style>
  <w:style w:type="paragraph" w:styleId="Heading5">
    <w:name w:val="heading 5"/>
    <w:basedOn w:val="Normal"/>
    <w:next w:val="Normal"/>
    <w:link w:val="Heading5Char"/>
    <w:uiPriority w:val="9"/>
    <w:semiHidden/>
    <w:unhideWhenUsed/>
    <w:qFormat/>
    <w:rsid w:val="007D565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D565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D565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D56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56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57"/>
    <w:rPr>
      <w:rFonts w:asciiTheme="majorHAnsi" w:hAnsiTheme="majorHAnsi"/>
      <w:caps/>
      <w:color w:val="FFFFFF" w:themeColor="background1"/>
      <w:spacing w:val="15"/>
      <w:sz w:val="28"/>
      <w:szCs w:val="22"/>
      <w:shd w:val="clear" w:color="auto" w:fill="4C216D"/>
    </w:rPr>
  </w:style>
  <w:style w:type="character" w:customStyle="1" w:styleId="Heading2Char">
    <w:name w:val="Heading 2 Char"/>
    <w:basedOn w:val="DefaultParagraphFont"/>
    <w:link w:val="Heading2"/>
    <w:uiPriority w:val="9"/>
    <w:rsid w:val="007D5657"/>
    <w:rPr>
      <w:caps/>
      <w:color w:val="FFFFFF" w:themeColor="background1"/>
      <w:spacing w:val="15"/>
      <w:sz w:val="24"/>
      <w:shd w:val="clear" w:color="auto" w:fill="8A42A0"/>
    </w:rPr>
  </w:style>
  <w:style w:type="character" w:customStyle="1" w:styleId="Heading3Char">
    <w:name w:val="Heading 3 Char"/>
    <w:basedOn w:val="DefaultParagraphFont"/>
    <w:link w:val="Heading3"/>
    <w:uiPriority w:val="9"/>
    <w:rsid w:val="007D5657"/>
    <w:rPr>
      <w:caps/>
      <w:color w:val="000000" w:themeColor="text1"/>
      <w:spacing w:val="15"/>
      <w:sz w:val="24"/>
      <w:shd w:val="clear" w:color="auto" w:fill="FFFFFF" w:themeFill="background1"/>
    </w:rPr>
  </w:style>
  <w:style w:type="character" w:customStyle="1" w:styleId="Heading4Char">
    <w:name w:val="Heading 4 Char"/>
    <w:basedOn w:val="DefaultParagraphFont"/>
    <w:link w:val="Heading4"/>
    <w:uiPriority w:val="9"/>
    <w:rsid w:val="007D5657"/>
    <w:rPr>
      <w:caps/>
      <w:color w:val="8A42A0"/>
      <w:spacing w:val="10"/>
      <w:sz w:val="24"/>
    </w:rPr>
  </w:style>
  <w:style w:type="character" w:customStyle="1" w:styleId="Heading5Char">
    <w:name w:val="Heading 5 Char"/>
    <w:basedOn w:val="DefaultParagraphFont"/>
    <w:link w:val="Heading5"/>
    <w:uiPriority w:val="9"/>
    <w:semiHidden/>
    <w:rsid w:val="007D5657"/>
    <w:rPr>
      <w:caps/>
      <w:color w:val="2F5496" w:themeColor="accent1" w:themeShade="BF"/>
      <w:spacing w:val="10"/>
      <w:sz w:val="24"/>
    </w:rPr>
  </w:style>
  <w:style w:type="character" w:customStyle="1" w:styleId="Heading6Char">
    <w:name w:val="Heading 6 Char"/>
    <w:basedOn w:val="DefaultParagraphFont"/>
    <w:link w:val="Heading6"/>
    <w:uiPriority w:val="9"/>
    <w:semiHidden/>
    <w:rsid w:val="007D5657"/>
    <w:rPr>
      <w:caps/>
      <w:color w:val="2F5496" w:themeColor="accent1" w:themeShade="BF"/>
      <w:spacing w:val="10"/>
      <w:sz w:val="24"/>
    </w:rPr>
  </w:style>
  <w:style w:type="character" w:customStyle="1" w:styleId="Heading7Char">
    <w:name w:val="Heading 7 Char"/>
    <w:basedOn w:val="DefaultParagraphFont"/>
    <w:link w:val="Heading7"/>
    <w:uiPriority w:val="9"/>
    <w:semiHidden/>
    <w:rsid w:val="007D5657"/>
    <w:rPr>
      <w:caps/>
      <w:color w:val="2F5496" w:themeColor="accent1" w:themeShade="BF"/>
      <w:spacing w:val="10"/>
      <w:sz w:val="24"/>
    </w:rPr>
  </w:style>
  <w:style w:type="character" w:customStyle="1" w:styleId="Heading8Char">
    <w:name w:val="Heading 8 Char"/>
    <w:basedOn w:val="DefaultParagraphFont"/>
    <w:link w:val="Heading8"/>
    <w:uiPriority w:val="9"/>
    <w:semiHidden/>
    <w:rsid w:val="007D5657"/>
    <w:rPr>
      <w:caps/>
      <w:spacing w:val="10"/>
      <w:sz w:val="18"/>
      <w:szCs w:val="18"/>
    </w:rPr>
  </w:style>
  <w:style w:type="character" w:customStyle="1" w:styleId="Heading9Char">
    <w:name w:val="Heading 9 Char"/>
    <w:basedOn w:val="DefaultParagraphFont"/>
    <w:link w:val="Heading9"/>
    <w:uiPriority w:val="9"/>
    <w:semiHidden/>
    <w:rsid w:val="007D5657"/>
    <w:rPr>
      <w:i/>
      <w:iCs/>
      <w:caps/>
      <w:spacing w:val="10"/>
      <w:sz w:val="18"/>
      <w:szCs w:val="18"/>
    </w:rPr>
  </w:style>
  <w:style w:type="paragraph" w:styleId="Caption">
    <w:name w:val="caption"/>
    <w:basedOn w:val="Normal"/>
    <w:next w:val="Normal"/>
    <w:uiPriority w:val="35"/>
    <w:semiHidden/>
    <w:unhideWhenUsed/>
    <w:qFormat/>
    <w:rsid w:val="007D5657"/>
    <w:rPr>
      <w:b/>
      <w:bCs/>
      <w:color w:val="2F5496" w:themeColor="accent1" w:themeShade="BF"/>
      <w:sz w:val="16"/>
      <w:szCs w:val="16"/>
    </w:rPr>
  </w:style>
  <w:style w:type="paragraph" w:styleId="Title">
    <w:name w:val="Title"/>
    <w:basedOn w:val="Normal"/>
    <w:next w:val="Normal"/>
    <w:link w:val="TitleChar"/>
    <w:uiPriority w:val="10"/>
    <w:qFormat/>
    <w:rsid w:val="007D5657"/>
    <w:pPr>
      <w:spacing w:before="0" w:after="0"/>
    </w:pPr>
    <w:rPr>
      <w:rFonts w:asciiTheme="majorHAnsi" w:eastAsiaTheme="majorEastAsia" w:hAnsiTheme="majorHAnsi" w:cstheme="majorBidi"/>
      <w:caps/>
      <w:color w:val="4C216D"/>
      <w:spacing w:val="10"/>
      <w:sz w:val="52"/>
      <w:szCs w:val="52"/>
    </w:rPr>
  </w:style>
  <w:style w:type="character" w:customStyle="1" w:styleId="TitleChar">
    <w:name w:val="Title Char"/>
    <w:basedOn w:val="DefaultParagraphFont"/>
    <w:link w:val="Title"/>
    <w:uiPriority w:val="10"/>
    <w:rsid w:val="007D5657"/>
    <w:rPr>
      <w:rFonts w:asciiTheme="majorHAnsi" w:eastAsiaTheme="majorEastAsia" w:hAnsiTheme="majorHAnsi" w:cstheme="majorBidi"/>
      <w:caps/>
      <w:color w:val="4C216D"/>
      <w:spacing w:val="10"/>
      <w:sz w:val="52"/>
      <w:szCs w:val="52"/>
    </w:rPr>
  </w:style>
  <w:style w:type="paragraph" w:styleId="Subtitle">
    <w:name w:val="Subtitle"/>
    <w:basedOn w:val="Normal"/>
    <w:next w:val="Normal"/>
    <w:link w:val="SubtitleChar"/>
    <w:uiPriority w:val="11"/>
    <w:qFormat/>
    <w:rsid w:val="007D56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D5657"/>
    <w:rPr>
      <w:caps/>
      <w:color w:val="595959" w:themeColor="text1" w:themeTint="A6"/>
      <w:spacing w:val="10"/>
      <w:sz w:val="21"/>
      <w:szCs w:val="21"/>
    </w:rPr>
  </w:style>
  <w:style w:type="character" w:styleId="Strong">
    <w:name w:val="Strong"/>
    <w:uiPriority w:val="22"/>
    <w:qFormat/>
    <w:rsid w:val="007D5657"/>
    <w:rPr>
      <w:b/>
      <w:bCs/>
    </w:rPr>
  </w:style>
  <w:style w:type="character" w:styleId="Emphasis">
    <w:name w:val="Emphasis"/>
    <w:uiPriority w:val="20"/>
    <w:qFormat/>
    <w:rsid w:val="007D5657"/>
    <w:rPr>
      <w:caps/>
      <w:color w:val="7030A0"/>
      <w:spacing w:val="5"/>
    </w:rPr>
  </w:style>
  <w:style w:type="paragraph" w:styleId="NoSpacing">
    <w:name w:val="No Spacing"/>
    <w:uiPriority w:val="1"/>
    <w:qFormat/>
    <w:rsid w:val="007D5657"/>
    <w:pPr>
      <w:spacing w:after="0" w:line="240" w:lineRule="auto"/>
    </w:pPr>
  </w:style>
  <w:style w:type="paragraph" w:styleId="ListParagraph">
    <w:name w:val="List Paragraph"/>
    <w:basedOn w:val="Normal"/>
    <w:uiPriority w:val="34"/>
    <w:qFormat/>
    <w:rsid w:val="007D5657"/>
    <w:pPr>
      <w:ind w:left="720"/>
      <w:contextualSpacing/>
    </w:pPr>
  </w:style>
  <w:style w:type="paragraph" w:styleId="Quote">
    <w:name w:val="Quote"/>
    <w:basedOn w:val="Normal"/>
    <w:next w:val="Normal"/>
    <w:link w:val="QuoteChar"/>
    <w:uiPriority w:val="29"/>
    <w:qFormat/>
    <w:rsid w:val="007D5657"/>
    <w:rPr>
      <w:i/>
      <w:iCs/>
      <w:szCs w:val="24"/>
    </w:rPr>
  </w:style>
  <w:style w:type="character" w:customStyle="1" w:styleId="QuoteChar">
    <w:name w:val="Quote Char"/>
    <w:basedOn w:val="DefaultParagraphFont"/>
    <w:link w:val="Quote"/>
    <w:uiPriority w:val="29"/>
    <w:rsid w:val="007D5657"/>
    <w:rPr>
      <w:i/>
      <w:iCs/>
      <w:sz w:val="24"/>
      <w:szCs w:val="24"/>
    </w:rPr>
  </w:style>
  <w:style w:type="paragraph" w:styleId="IntenseQuote">
    <w:name w:val="Intense Quote"/>
    <w:basedOn w:val="Normal"/>
    <w:next w:val="Normal"/>
    <w:link w:val="IntenseQuoteChar"/>
    <w:uiPriority w:val="30"/>
    <w:qFormat/>
    <w:rsid w:val="007D5657"/>
    <w:pPr>
      <w:spacing w:before="240" w:after="240" w:line="240" w:lineRule="auto"/>
      <w:ind w:left="1080" w:right="1080"/>
      <w:jc w:val="center"/>
    </w:pPr>
    <w:rPr>
      <w:color w:val="4C216D"/>
      <w:szCs w:val="24"/>
    </w:rPr>
  </w:style>
  <w:style w:type="character" w:customStyle="1" w:styleId="IntenseQuoteChar">
    <w:name w:val="Intense Quote Char"/>
    <w:basedOn w:val="DefaultParagraphFont"/>
    <w:link w:val="IntenseQuote"/>
    <w:uiPriority w:val="30"/>
    <w:rsid w:val="007D5657"/>
    <w:rPr>
      <w:color w:val="4C216D"/>
      <w:sz w:val="24"/>
      <w:szCs w:val="24"/>
    </w:rPr>
  </w:style>
  <w:style w:type="character" w:styleId="SubtleEmphasis">
    <w:name w:val="Subtle Emphasis"/>
    <w:uiPriority w:val="19"/>
    <w:qFormat/>
    <w:rsid w:val="007D5657"/>
    <w:rPr>
      <w:i/>
      <w:iCs/>
      <w:color w:val="4C216D"/>
    </w:rPr>
  </w:style>
  <w:style w:type="character" w:styleId="IntenseEmphasis">
    <w:name w:val="Intense Emphasis"/>
    <w:uiPriority w:val="21"/>
    <w:qFormat/>
    <w:rsid w:val="007D5657"/>
    <w:rPr>
      <w:b/>
      <w:bCs/>
      <w:caps/>
      <w:color w:val="1F3763" w:themeColor="accent1" w:themeShade="7F"/>
      <w:spacing w:val="10"/>
    </w:rPr>
  </w:style>
  <w:style w:type="character" w:styleId="SubtleReference">
    <w:name w:val="Subtle Reference"/>
    <w:uiPriority w:val="31"/>
    <w:qFormat/>
    <w:rsid w:val="007D5657"/>
    <w:rPr>
      <w:b/>
      <w:bCs/>
      <w:color w:val="4C216D"/>
    </w:rPr>
  </w:style>
  <w:style w:type="character" w:styleId="IntenseReference">
    <w:name w:val="Intense Reference"/>
    <w:uiPriority w:val="32"/>
    <w:qFormat/>
    <w:rsid w:val="007D5657"/>
    <w:rPr>
      <w:b/>
      <w:bCs/>
      <w:i/>
      <w:iCs/>
      <w:caps/>
      <w:color w:val="4C216D"/>
    </w:rPr>
  </w:style>
  <w:style w:type="character" w:styleId="BookTitle">
    <w:name w:val="Book Title"/>
    <w:uiPriority w:val="33"/>
    <w:qFormat/>
    <w:rsid w:val="007D5657"/>
    <w:rPr>
      <w:b/>
      <w:bCs/>
      <w:i/>
      <w:iCs/>
      <w:spacing w:val="0"/>
    </w:rPr>
  </w:style>
  <w:style w:type="paragraph" w:styleId="TOCHeading">
    <w:name w:val="TOC Heading"/>
    <w:basedOn w:val="Heading1"/>
    <w:next w:val="Normal"/>
    <w:uiPriority w:val="39"/>
    <w:unhideWhenUsed/>
    <w:qFormat/>
    <w:rsid w:val="007D5657"/>
    <w:pPr>
      <w:outlineLvl w:val="9"/>
    </w:pPr>
  </w:style>
  <w:style w:type="paragraph" w:customStyle="1" w:styleId="ACA">
    <w:name w:val="ACA"/>
    <w:basedOn w:val="Normal"/>
    <w:link w:val="ACAChar"/>
    <w:rsid w:val="00A9029E"/>
  </w:style>
  <w:style w:type="paragraph" w:styleId="TOC1">
    <w:name w:val="toc 1"/>
    <w:basedOn w:val="Normal"/>
    <w:next w:val="Normal"/>
    <w:autoRedefine/>
    <w:uiPriority w:val="39"/>
    <w:unhideWhenUsed/>
    <w:rsid w:val="00264293"/>
    <w:pPr>
      <w:spacing w:after="100"/>
    </w:pPr>
  </w:style>
  <w:style w:type="character" w:customStyle="1" w:styleId="ACAChar">
    <w:name w:val="ACA Char"/>
    <w:basedOn w:val="DefaultParagraphFont"/>
    <w:link w:val="ACA"/>
    <w:rsid w:val="00A9029E"/>
  </w:style>
  <w:style w:type="character" w:styleId="Hyperlink">
    <w:name w:val="Hyperlink"/>
    <w:basedOn w:val="DefaultParagraphFont"/>
    <w:uiPriority w:val="99"/>
    <w:unhideWhenUsed/>
    <w:rsid w:val="00264293"/>
    <w:rPr>
      <w:color w:val="0563C1" w:themeColor="hyperlink"/>
      <w:u w:val="single"/>
    </w:rPr>
  </w:style>
  <w:style w:type="paragraph" w:styleId="TOC2">
    <w:name w:val="toc 2"/>
    <w:basedOn w:val="Normal"/>
    <w:next w:val="Normal"/>
    <w:autoRedefine/>
    <w:uiPriority w:val="39"/>
    <w:unhideWhenUsed/>
    <w:rsid w:val="00E45336"/>
    <w:pPr>
      <w:spacing w:after="100"/>
      <w:ind w:left="240"/>
    </w:pPr>
  </w:style>
  <w:style w:type="table" w:styleId="TableGrid">
    <w:name w:val="Table Grid"/>
    <w:basedOn w:val="TableNormal"/>
    <w:uiPriority w:val="39"/>
    <w:rsid w:val="00C37EB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83E66"/>
    <w:pPr>
      <w:spacing w:after="100"/>
      <w:ind w:left="480"/>
    </w:pPr>
  </w:style>
  <w:style w:type="character" w:styleId="UnresolvedMention">
    <w:name w:val="Unresolved Mention"/>
    <w:basedOn w:val="DefaultParagraphFont"/>
    <w:uiPriority w:val="99"/>
    <w:semiHidden/>
    <w:unhideWhenUsed/>
    <w:rsid w:val="00517C08"/>
    <w:rPr>
      <w:color w:val="605E5C"/>
      <w:shd w:val="clear" w:color="auto" w:fill="E1DFDD"/>
    </w:rPr>
  </w:style>
  <w:style w:type="paragraph" w:styleId="Header">
    <w:name w:val="header"/>
    <w:basedOn w:val="Normal"/>
    <w:link w:val="HeaderChar"/>
    <w:uiPriority w:val="99"/>
    <w:unhideWhenUsed/>
    <w:rsid w:val="001827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277F"/>
    <w:rPr>
      <w:sz w:val="24"/>
    </w:rPr>
  </w:style>
  <w:style w:type="paragraph" w:styleId="Footer">
    <w:name w:val="footer"/>
    <w:basedOn w:val="Normal"/>
    <w:link w:val="FooterChar"/>
    <w:uiPriority w:val="99"/>
    <w:unhideWhenUsed/>
    <w:rsid w:val="0018277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277F"/>
    <w:rPr>
      <w:sz w:val="24"/>
    </w:rPr>
  </w:style>
  <w:style w:type="paragraph" w:styleId="TOC4">
    <w:name w:val="toc 4"/>
    <w:basedOn w:val="Normal"/>
    <w:next w:val="Normal"/>
    <w:autoRedefine/>
    <w:uiPriority w:val="39"/>
    <w:unhideWhenUsed/>
    <w:rsid w:val="00F312E9"/>
    <w:pPr>
      <w:spacing w:before="0" w:after="100" w:line="259" w:lineRule="auto"/>
      <w:ind w:left="660"/>
    </w:pPr>
    <w:rPr>
      <w:sz w:val="22"/>
      <w:szCs w:val="22"/>
    </w:rPr>
  </w:style>
  <w:style w:type="paragraph" w:styleId="TOC5">
    <w:name w:val="toc 5"/>
    <w:basedOn w:val="Normal"/>
    <w:next w:val="Normal"/>
    <w:autoRedefine/>
    <w:uiPriority w:val="39"/>
    <w:unhideWhenUsed/>
    <w:rsid w:val="00F312E9"/>
    <w:pPr>
      <w:spacing w:before="0" w:after="100" w:line="259" w:lineRule="auto"/>
      <w:ind w:left="880"/>
    </w:pPr>
    <w:rPr>
      <w:sz w:val="22"/>
      <w:szCs w:val="22"/>
    </w:rPr>
  </w:style>
  <w:style w:type="paragraph" w:styleId="TOC6">
    <w:name w:val="toc 6"/>
    <w:basedOn w:val="Normal"/>
    <w:next w:val="Normal"/>
    <w:autoRedefine/>
    <w:uiPriority w:val="39"/>
    <w:unhideWhenUsed/>
    <w:rsid w:val="00F312E9"/>
    <w:pPr>
      <w:spacing w:before="0" w:after="100" w:line="259" w:lineRule="auto"/>
      <w:ind w:left="1100"/>
    </w:pPr>
    <w:rPr>
      <w:sz w:val="22"/>
      <w:szCs w:val="22"/>
    </w:rPr>
  </w:style>
  <w:style w:type="paragraph" w:styleId="TOC7">
    <w:name w:val="toc 7"/>
    <w:basedOn w:val="Normal"/>
    <w:next w:val="Normal"/>
    <w:autoRedefine/>
    <w:uiPriority w:val="39"/>
    <w:unhideWhenUsed/>
    <w:rsid w:val="00F312E9"/>
    <w:pPr>
      <w:spacing w:before="0" w:after="100" w:line="259" w:lineRule="auto"/>
      <w:ind w:left="1320"/>
    </w:pPr>
    <w:rPr>
      <w:sz w:val="22"/>
      <w:szCs w:val="22"/>
    </w:rPr>
  </w:style>
  <w:style w:type="paragraph" w:styleId="TOC8">
    <w:name w:val="toc 8"/>
    <w:basedOn w:val="Normal"/>
    <w:next w:val="Normal"/>
    <w:autoRedefine/>
    <w:uiPriority w:val="39"/>
    <w:unhideWhenUsed/>
    <w:rsid w:val="00F312E9"/>
    <w:pPr>
      <w:spacing w:before="0" w:after="100" w:line="259" w:lineRule="auto"/>
      <w:ind w:left="1540"/>
    </w:pPr>
    <w:rPr>
      <w:sz w:val="22"/>
      <w:szCs w:val="22"/>
    </w:rPr>
  </w:style>
  <w:style w:type="paragraph" w:styleId="TOC9">
    <w:name w:val="toc 9"/>
    <w:basedOn w:val="Normal"/>
    <w:next w:val="Normal"/>
    <w:autoRedefine/>
    <w:uiPriority w:val="39"/>
    <w:unhideWhenUsed/>
    <w:rsid w:val="00F312E9"/>
    <w:pPr>
      <w:spacing w:before="0" w:after="100" w:line="259" w:lineRule="auto"/>
      <w:ind w:left="17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81338">
      <w:bodyDiv w:val="1"/>
      <w:marLeft w:val="0"/>
      <w:marRight w:val="0"/>
      <w:marTop w:val="0"/>
      <w:marBottom w:val="0"/>
      <w:divBdr>
        <w:top w:val="none" w:sz="0" w:space="0" w:color="auto"/>
        <w:left w:val="none" w:sz="0" w:space="0" w:color="auto"/>
        <w:bottom w:val="none" w:sz="0" w:space="0" w:color="auto"/>
        <w:right w:val="none" w:sz="0" w:space="0" w:color="auto"/>
      </w:divBdr>
    </w:div>
    <w:div w:id="950403270">
      <w:bodyDiv w:val="1"/>
      <w:marLeft w:val="0"/>
      <w:marRight w:val="0"/>
      <w:marTop w:val="0"/>
      <w:marBottom w:val="0"/>
      <w:divBdr>
        <w:top w:val="none" w:sz="0" w:space="0" w:color="auto"/>
        <w:left w:val="none" w:sz="0" w:space="0" w:color="auto"/>
        <w:bottom w:val="none" w:sz="0" w:space="0" w:color="auto"/>
        <w:right w:val="none" w:sz="0" w:space="0" w:color="auto"/>
      </w:divBdr>
    </w:div>
    <w:div w:id="972830729">
      <w:bodyDiv w:val="1"/>
      <w:marLeft w:val="0"/>
      <w:marRight w:val="0"/>
      <w:marTop w:val="0"/>
      <w:marBottom w:val="0"/>
      <w:divBdr>
        <w:top w:val="none" w:sz="0" w:space="0" w:color="auto"/>
        <w:left w:val="none" w:sz="0" w:space="0" w:color="auto"/>
        <w:bottom w:val="none" w:sz="0" w:space="0" w:color="auto"/>
        <w:right w:val="none" w:sz="0" w:space="0" w:color="auto"/>
      </w:divBdr>
    </w:div>
    <w:div w:id="1241139520">
      <w:bodyDiv w:val="1"/>
      <w:marLeft w:val="0"/>
      <w:marRight w:val="0"/>
      <w:marTop w:val="0"/>
      <w:marBottom w:val="0"/>
      <w:divBdr>
        <w:top w:val="none" w:sz="0" w:space="0" w:color="auto"/>
        <w:left w:val="none" w:sz="0" w:space="0" w:color="auto"/>
        <w:bottom w:val="none" w:sz="0" w:space="0" w:color="auto"/>
        <w:right w:val="none" w:sz="0" w:space="0" w:color="auto"/>
      </w:divBdr>
    </w:div>
    <w:div w:id="1314336445">
      <w:bodyDiv w:val="1"/>
      <w:marLeft w:val="0"/>
      <w:marRight w:val="0"/>
      <w:marTop w:val="0"/>
      <w:marBottom w:val="0"/>
      <w:divBdr>
        <w:top w:val="none" w:sz="0" w:space="0" w:color="auto"/>
        <w:left w:val="none" w:sz="0" w:space="0" w:color="auto"/>
        <w:bottom w:val="none" w:sz="0" w:space="0" w:color="auto"/>
        <w:right w:val="none" w:sz="0" w:space="0" w:color="auto"/>
      </w:divBdr>
    </w:div>
    <w:div w:id="1386828977">
      <w:bodyDiv w:val="1"/>
      <w:marLeft w:val="0"/>
      <w:marRight w:val="0"/>
      <w:marTop w:val="0"/>
      <w:marBottom w:val="0"/>
      <w:divBdr>
        <w:top w:val="none" w:sz="0" w:space="0" w:color="auto"/>
        <w:left w:val="none" w:sz="0" w:space="0" w:color="auto"/>
        <w:bottom w:val="none" w:sz="0" w:space="0" w:color="auto"/>
        <w:right w:val="none" w:sz="0" w:space="0" w:color="auto"/>
      </w:divBdr>
    </w:div>
    <w:div w:id="1442384337">
      <w:bodyDiv w:val="1"/>
      <w:marLeft w:val="0"/>
      <w:marRight w:val="0"/>
      <w:marTop w:val="0"/>
      <w:marBottom w:val="0"/>
      <w:divBdr>
        <w:top w:val="none" w:sz="0" w:space="0" w:color="auto"/>
        <w:left w:val="none" w:sz="0" w:space="0" w:color="auto"/>
        <w:bottom w:val="none" w:sz="0" w:space="0" w:color="auto"/>
        <w:right w:val="none" w:sz="0" w:space="0" w:color="auto"/>
      </w:divBdr>
    </w:div>
    <w:div w:id="21311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rchivists.org/sites/all/files/DAS%20Comprehensive%20Exam%20Reading%20List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2.archivists.org/standards" TargetMode="External"/><Relationship Id="rId4" Type="http://schemas.openxmlformats.org/officeDocument/2006/relationships/webSettings" Target="webSettings.xml"/><Relationship Id="rId9" Type="http://schemas.openxmlformats.org/officeDocument/2006/relationships/hyperlink" Target="http://www2.archivists.org/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47</Pages>
  <Words>5216</Words>
  <Characters>29733</Characters>
  <Application>Microsoft Office Word</Application>
  <DocSecurity>0</DocSecurity>
  <Lines>247</Lines>
  <Paragraphs>69</Paragraphs>
  <ScaleCrop>false</ScaleCrop>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Kitchens</dc:creator>
  <cp:keywords/>
  <dc:description/>
  <cp:lastModifiedBy>Joshua Kitchens</cp:lastModifiedBy>
  <cp:revision>143</cp:revision>
  <dcterms:created xsi:type="dcterms:W3CDTF">2021-01-22T21:14:00Z</dcterms:created>
  <dcterms:modified xsi:type="dcterms:W3CDTF">2022-03-16T18:26:00Z</dcterms:modified>
</cp:coreProperties>
</file>